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C852" w14:textId="77777777"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3850BB5F" w14:textId="77777777"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0C30ED3A" w14:textId="3F001FE0" w:rsidR="00F44F6F" w:rsidRPr="00B73E8D" w:rsidRDefault="00F44F6F" w:rsidP="00F44F6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"Turonbank" joint-stock commercial bank in the activities of importanfacts</w:t>
      </w:r>
      <w:r w:rsidRPr="00B73E8D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</w:p>
    <w:tbl>
      <w:tblPr>
        <w:tblpPr w:leftFromText="180" w:rightFromText="180" w:vertAnchor="page" w:horzAnchor="margin" w:tblpY="19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529"/>
        <w:gridCol w:w="3467"/>
      </w:tblGrid>
      <w:tr w:rsidR="00247BE9" w14:paraId="1337D974" w14:textId="77777777" w:rsidTr="00247BE9">
        <w:trPr>
          <w:trHeight w:val="34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98902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A01BF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5A81C51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Issuer name</w:t>
            </w:r>
          </w:p>
          <w:p w14:paraId="3F71FE5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RPr="00B73E8D" w14:paraId="19ACF6C7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DFC4C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4E28D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in full:</w:t>
            </w:r>
          </w:p>
          <w:p w14:paraId="12D40721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23089" w14:textId="013B2F0A" w:rsidR="000970F2" w:rsidRPr="00B73E8D" w:rsidRDefault="00B73E8D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J</w:t>
            </w:r>
            <w:r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oint-stock commercial bank</w:t>
            </w:r>
            <w:r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0970F2"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"Turonbank" </w:t>
            </w:r>
          </w:p>
        </w:tc>
      </w:tr>
      <w:tr w:rsidR="000970F2" w14:paraId="1B2ECA49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3DF47" w14:textId="77777777" w:rsidR="000970F2" w:rsidRPr="00B73E8D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95600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Shortened: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5021C" w14:textId="4123C399" w:rsidR="000970F2" w:rsidRPr="008E1F61" w:rsidRDefault="00B73E8D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JSCB </w:t>
            </w:r>
            <w:r w:rsidR="000970F2"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"Turonbank" </w:t>
            </w:r>
          </w:p>
        </w:tc>
      </w:tr>
      <w:tr w:rsidR="000970F2" w14:paraId="26E4DFEC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30B63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8D000" w14:textId="77777777"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Exchange tikerining name: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04D5D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</w:t>
            </w:r>
          </w:p>
        </w:tc>
      </w:tr>
      <w:tr w:rsidR="00247BE9" w14:paraId="68438249" w14:textId="77777777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F3362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2F77E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0AD5BCA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  <w:p w14:paraId="35A72502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RPr="00B73E8D" w14:paraId="0D12C501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EA0C15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E21C6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14:paraId="3DC27FD9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F81C8" w14:textId="77777777" w:rsidR="000970F2" w:rsidRPr="00B73E8D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Tashkent city,</w:t>
            </w:r>
            <w:r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street Abay 4 home.</w:t>
            </w:r>
          </w:p>
        </w:tc>
      </w:tr>
      <w:tr w:rsidR="000970F2" w:rsidRPr="00B73E8D" w14:paraId="628393AC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C67B2" w14:textId="77777777" w:rsidR="000970F2" w:rsidRPr="00B73E8D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2D135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Postal address:</w:t>
            </w:r>
          </w:p>
          <w:p w14:paraId="7CE0CB45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3215B" w14:textId="77777777" w:rsidR="000970F2" w:rsidRPr="00B73E8D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100011,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Tashkent city,</w:t>
            </w:r>
            <w:r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street Abay 4 home.</w:t>
            </w:r>
          </w:p>
        </w:tc>
      </w:tr>
      <w:tr w:rsidR="000970F2" w14:paraId="1B9AA447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511BC" w14:textId="77777777" w:rsidR="000970F2" w:rsidRPr="00B73E8D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65AD9" w14:textId="77777777"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812EC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0970F2" w14:paraId="11C58B6F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D08A5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1550B" w14:textId="77777777"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85C31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7BE9" w14:paraId="0179D392" w14:textId="77777777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2EDAD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4E335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0EED4E89" w14:textId="5F0F84D7" w:rsidR="00247BE9" w:rsidRDefault="00B73E8D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nformation on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essential</w:t>
            </w:r>
            <w:r w:rsidR="00247BE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facts </w:t>
            </w:r>
          </w:p>
          <w:p w14:paraId="40EA8EE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47BE9" w14:paraId="430B6BE2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647BB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A938C" w14:textId="7B524F2D" w:rsidR="00247BE9" w:rsidRPr="00B73E8D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 number of </w:t>
            </w:r>
            <w:r w:rsid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essential </w:t>
            </w: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fact:</w:t>
            </w:r>
          </w:p>
          <w:p w14:paraId="622B3328" w14:textId="77777777" w:rsidR="00247BE9" w:rsidRPr="00B73E8D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66272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247BE9" w14:paraId="3A77030C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686F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528C5" w14:textId="5026E035" w:rsidR="00247BE9" w:rsidRPr="00B73E8D" w:rsidRDefault="00B73E8D" w:rsidP="00B73E8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name:</w:t>
            </w:r>
            <w:r w:rsidR="00247BE9"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essential </w:t>
            </w: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fact:</w:t>
            </w:r>
          </w:p>
          <w:p w14:paraId="4859E263" w14:textId="77777777" w:rsidR="00247BE9" w:rsidRPr="00B73E8D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EBB1E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securities</w:t>
            </w:r>
          </w:p>
          <w:p w14:paraId="566D4EDB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47BE9" w14:paraId="3E9F1618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CB4E3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40D8F" w14:textId="77777777" w:rsidR="00247BE9" w:rsidRPr="00B73E8D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decision to have the structure: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8D70F" w14:textId="005E13E7"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"Turonbank" </w:t>
            </w:r>
            <w:r w:rsid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bank 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Council</w:t>
            </w:r>
          </w:p>
        </w:tc>
      </w:tr>
      <w:tr w:rsidR="00247BE9" w14:paraId="7D6A7B25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F60AB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C8B09" w14:textId="77777777" w:rsidR="00247BE9" w:rsidRPr="00184956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Decision</w:t>
            </w:r>
            <w:r w:rsidR="001849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date adopted: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ECF7B" w14:textId="342E3A31" w:rsidR="00247BE9" w:rsidRPr="0056120E" w:rsidRDefault="003578AB" w:rsidP="003578A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9553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="00D1117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June</w:t>
            </w:r>
            <w:r w:rsidR="00D1117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="009553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year</w:t>
            </w:r>
          </w:p>
        </w:tc>
      </w:tr>
      <w:tr w:rsidR="00247BE9" w14:paraId="6CDB2603" w14:textId="77777777" w:rsidTr="00A7125A">
        <w:trPr>
          <w:trHeight w:val="318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335FF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B65B6" w14:textId="77777777" w:rsidR="00247BE9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type of securities: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9A427" w14:textId="72B472CA" w:rsidR="00247BE9" w:rsidRPr="00B73E8D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common stock</w:t>
            </w:r>
            <w:r w:rsid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shares</w:t>
            </w:r>
          </w:p>
        </w:tc>
      </w:tr>
      <w:tr w:rsidR="00247BE9" w14:paraId="601E26D2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E23A0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B96AC0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the number of securities: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0EF04" w14:textId="77777777" w:rsidR="00247BE9" w:rsidRPr="00E76CA9" w:rsidRDefault="003578AB" w:rsidP="00E76CA9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58 529 823</w:t>
            </w:r>
          </w:p>
        </w:tc>
      </w:tr>
      <w:tr w:rsidR="00247BE9" w14:paraId="5E5567D2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4333B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E62AF" w14:textId="77777777"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pieces of the nominal value of the securities: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C9DFA" w14:textId="77777777" w:rsidR="00247BE9" w:rsidRPr="00935E06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1 700 s</w:t>
            </w:r>
            <w:r w:rsidR="00935E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o'm</w:t>
            </w:r>
          </w:p>
        </w:tc>
      </w:tr>
      <w:tr w:rsidR="00247BE9" w14:paraId="41748169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CC1A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CE4E8" w14:textId="77777777"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Out the total amount of: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63A3A" w14:textId="77777777" w:rsidR="00247BE9" w:rsidRPr="0056120E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99 999 999 300,0</w:t>
            </w:r>
            <w:r w:rsidR="004136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the sum of</w:t>
            </w:r>
          </w:p>
        </w:tc>
      </w:tr>
      <w:tr w:rsidR="00247BE9" w14:paraId="64B5677F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577C8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0F6F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Out registered date: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E59BC" w14:textId="0FA4A998" w:rsidR="00247BE9" w:rsidRPr="0056120E" w:rsidRDefault="00247BE9" w:rsidP="003578AB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3578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578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July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4136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3578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year</w:t>
            </w:r>
          </w:p>
        </w:tc>
      </w:tr>
      <w:tr w:rsidR="00247BE9" w14:paraId="53999B28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06A0D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1325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Out registered number: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40CBD" w14:textId="77777777" w:rsidR="00247BE9" w:rsidRPr="003578AB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R0496-24</w:t>
            </w:r>
          </w:p>
        </w:tc>
      </w:tr>
      <w:tr w:rsidR="00247BE9" w:rsidRPr="00B73E8D" w14:paraId="6909BA27" w14:textId="77777777" w:rsidTr="00247BE9">
        <w:trPr>
          <w:trHeight w:val="395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227F8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43826" w14:textId="77777777" w:rsidR="00247BE9" w:rsidRPr="00B73E8D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B73E8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 method of placing securities: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AE897" w14:textId="77777777" w:rsidR="00247BE9" w:rsidRPr="000567A8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1" w:name="2382536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Closed </w:t>
            </w:r>
            <w:r w:rsidR="00247BE9" w:rsidRPr="00B73E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by way of a subscription transfer</w:t>
            </w:r>
            <w:bookmarkEnd w:id="1"/>
          </w:p>
        </w:tc>
      </w:tr>
    </w:tbl>
    <w:p w14:paraId="35374714" w14:textId="77777777" w:rsidR="007111F4" w:rsidRPr="00B73E8D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4AEAD19" w14:textId="77777777" w:rsidR="007111F4" w:rsidRPr="00B73E8D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C3361F6" w14:textId="77777777" w:rsidR="00F44F6F" w:rsidRPr="00B82E36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Deputy chairman of the board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A278B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B42A1B">
        <w:rPr>
          <w:rFonts w:ascii="Times New Roman" w:hAnsi="Times New Roman"/>
          <w:noProof/>
          <w:sz w:val="24"/>
          <w:szCs w:val="24"/>
          <w:lang w:val="uz-Cyrl-UZ"/>
        </w:rPr>
        <w:t>S</w:t>
      </w:r>
      <w:r>
        <w:rPr>
          <w:rFonts w:ascii="Times New Roman" w:hAnsi="Times New Roman"/>
          <w:noProof/>
          <w:sz w:val="24"/>
          <w:szCs w:val="24"/>
          <w:lang w:val="uz-Cyrl-UZ"/>
        </w:rPr>
        <w:t>.T.</w:t>
      </w:r>
      <w:r w:rsidR="00B42A1B">
        <w:rPr>
          <w:rFonts w:ascii="Times New Roman" w:hAnsi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/>
          <w:noProof/>
          <w:sz w:val="24"/>
          <w:szCs w:val="24"/>
          <w:lang w:val="uz-Cyrl-UZ"/>
        </w:rPr>
        <w:t>a</w:t>
      </w:r>
      <w:r w:rsidR="00B42A1B">
        <w:rPr>
          <w:rFonts w:ascii="Times New Roman" w:hAnsi="Times New Roman"/>
          <w:noProof/>
          <w:sz w:val="24"/>
          <w:szCs w:val="24"/>
          <w:lang w:val="uz-Cyrl-UZ"/>
        </w:rPr>
        <w:t>ldibaev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3A41F7F4" w14:textId="77777777"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0FD22076" w14:textId="3692B33E"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Chief accountant: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Sh.E</w:t>
      </w:r>
      <w:r w:rsidR="00B73E8D">
        <w:rPr>
          <w:rFonts w:ascii="Times New Roman" w:hAnsi="Times New Roman"/>
          <w:noProof/>
          <w:sz w:val="24"/>
          <w:szCs w:val="24"/>
          <w:lang w:val="en-US"/>
        </w:rPr>
        <w:t>.Bozorov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0B341A06" w14:textId="77777777"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68D712C5" w14:textId="77777777" w:rsidR="00F44F6F" w:rsidRPr="00050311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The website placed on the information in </w:t>
      </w:r>
    </w:p>
    <w:p w14:paraId="1DF8116B" w14:textId="56FD03B7" w:rsidR="00F44F6F" w:rsidRPr="004B772A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competent person: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B73E8D">
        <w:rPr>
          <w:rFonts w:ascii="Times New Roman" w:hAnsi="Times New Roman"/>
          <w:noProof/>
          <w:sz w:val="24"/>
          <w:szCs w:val="24"/>
          <w:lang w:val="en-US"/>
        </w:rPr>
        <w:t>F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  <w:r w:rsidR="00B73E8D">
        <w:rPr>
          <w:rFonts w:ascii="Times New Roman" w:hAnsi="Times New Roman"/>
          <w:noProof/>
          <w:sz w:val="24"/>
          <w:szCs w:val="24"/>
          <w:lang w:val="en-US"/>
        </w:rPr>
        <w:t>U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. Atamuxamedova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50C10764" w14:textId="77777777" w:rsidR="007111F4" w:rsidRP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7111F4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C6A"/>
    <w:rsid w:val="000567A8"/>
    <w:rsid w:val="000970F2"/>
    <w:rsid w:val="001738F5"/>
    <w:rsid w:val="00184956"/>
    <w:rsid w:val="001B38B2"/>
    <w:rsid w:val="001D5141"/>
    <w:rsid w:val="00247BE9"/>
    <w:rsid w:val="00284FE7"/>
    <w:rsid w:val="00343FD0"/>
    <w:rsid w:val="003578AB"/>
    <w:rsid w:val="003647E7"/>
    <w:rsid w:val="004136E8"/>
    <w:rsid w:val="004B1362"/>
    <w:rsid w:val="005268B2"/>
    <w:rsid w:val="0056120E"/>
    <w:rsid w:val="005B3ED6"/>
    <w:rsid w:val="00640411"/>
    <w:rsid w:val="00682933"/>
    <w:rsid w:val="006963F8"/>
    <w:rsid w:val="006A278B"/>
    <w:rsid w:val="007111F4"/>
    <w:rsid w:val="007E3C6A"/>
    <w:rsid w:val="00846C8E"/>
    <w:rsid w:val="008569BB"/>
    <w:rsid w:val="008A0C60"/>
    <w:rsid w:val="008C2E82"/>
    <w:rsid w:val="00935E06"/>
    <w:rsid w:val="00941A23"/>
    <w:rsid w:val="00943B36"/>
    <w:rsid w:val="00955368"/>
    <w:rsid w:val="00961871"/>
    <w:rsid w:val="00A7125A"/>
    <w:rsid w:val="00B42A1B"/>
    <w:rsid w:val="00B73E8D"/>
    <w:rsid w:val="00BE1C9B"/>
    <w:rsid w:val="00C1619B"/>
    <w:rsid w:val="00C6674F"/>
    <w:rsid w:val="00CD7FE9"/>
    <w:rsid w:val="00D11179"/>
    <w:rsid w:val="00D255B4"/>
    <w:rsid w:val="00D40604"/>
    <w:rsid w:val="00D8650B"/>
    <w:rsid w:val="00D8748C"/>
    <w:rsid w:val="00DB7583"/>
    <w:rsid w:val="00E76CA9"/>
    <w:rsid w:val="00F44F6F"/>
    <w:rsid w:val="00FA17D6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56E9"/>
  <w15:docId w15:val="{12D71CB6-A5A5-4AB0-82BA-784DF3C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kazna</cp:lastModifiedBy>
  <cp:revision>48</cp:revision>
  <dcterms:created xsi:type="dcterms:W3CDTF">2015-02-10T12:24:00Z</dcterms:created>
  <dcterms:modified xsi:type="dcterms:W3CDTF">2021-07-12T06:44:00Z</dcterms:modified>
</cp:coreProperties>
</file>