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E2" w:rsidRDefault="007722E2" w:rsidP="00772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КВАРТАЛЬНЫЙ ОТЧЕТ </w:t>
      </w:r>
    </w:p>
    <w:p w:rsidR="007722E2" w:rsidRDefault="005C0F9C" w:rsidP="00772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АКБ «Туронбанк» </w:t>
      </w:r>
      <w:r w:rsidR="007722E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по итогам </w:t>
      </w:r>
      <w:r w:rsidR="002554C1">
        <w:rPr>
          <w:rFonts w:ascii="Times New Roman" w:hAnsi="Times New Roman" w:cs="Times New Roman"/>
          <w:b/>
          <w:bCs/>
          <w:noProof/>
          <w:sz w:val="28"/>
          <w:szCs w:val="28"/>
        </w:rPr>
        <w:t>втор</w:t>
      </w:r>
      <w:r w:rsidR="00012645">
        <w:rPr>
          <w:rFonts w:ascii="Times New Roman" w:hAnsi="Times New Roman" w:cs="Times New Roman"/>
          <w:b/>
          <w:bCs/>
          <w:noProof/>
          <w:sz w:val="28"/>
          <w:szCs w:val="28"/>
        </w:rPr>
        <w:t>ого</w:t>
      </w:r>
      <w:r w:rsidR="007722E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квартала </w:t>
      </w:r>
      <w:r w:rsidR="00DE1B1F">
        <w:rPr>
          <w:rFonts w:ascii="Times New Roman" w:hAnsi="Times New Roman" w:cs="Times New Roman"/>
          <w:b/>
          <w:bCs/>
          <w:noProof/>
          <w:sz w:val="28"/>
          <w:szCs w:val="28"/>
        </w:rPr>
        <w:t>20</w:t>
      </w:r>
      <w:r w:rsidR="009B763C" w:rsidRPr="009B763C">
        <w:rPr>
          <w:rFonts w:ascii="Times New Roman" w:hAnsi="Times New Roman" w:cs="Times New Roman"/>
          <w:b/>
          <w:bCs/>
          <w:noProof/>
          <w:sz w:val="28"/>
          <w:szCs w:val="28"/>
        </w:rPr>
        <w:t>20</w:t>
      </w:r>
      <w:r w:rsidR="007722E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года</w:t>
      </w:r>
    </w:p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503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4624"/>
        <w:gridCol w:w="1776"/>
        <w:gridCol w:w="882"/>
        <w:gridCol w:w="828"/>
        <w:gridCol w:w="1675"/>
      </w:tblGrid>
      <w:tr w:rsidR="007722E2" w:rsidRPr="009F4E7B" w:rsidTr="0095262D">
        <w:trPr>
          <w:trHeight w:val="345"/>
          <w:jc w:val="center"/>
        </w:trPr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161F0" w:rsidRPr="009F4E7B" w:rsidTr="0095262D">
        <w:trPr>
          <w:trHeight w:val="388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B1F" w:rsidRDefault="00DE1B1F" w:rsidP="00DE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E1B1F" w:rsidRPr="009F4E7B" w:rsidRDefault="002161F0" w:rsidP="00DE1B1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B1F" w:rsidRDefault="00DE1B1F" w:rsidP="003953A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161F0" w:rsidRPr="009F4E7B" w:rsidRDefault="007C0376" w:rsidP="003953A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Акционерный к</w:t>
            </w:r>
            <w:r w:rsidR="002161F0"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оммерческий банк «Туронбанк» 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АКБ «Туронбанк» 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1A5970" w:rsidRDefault="001A597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2161F0" w:rsidRPr="009F4E7B" w:rsidTr="0095262D">
        <w:trPr>
          <w:trHeight w:val="522"/>
          <w:jc w:val="center"/>
        </w:trPr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2. </w:t>
            </w:r>
          </w:p>
        </w:tc>
        <w:tc>
          <w:tcPr>
            <w:tcW w:w="47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619E9" w:rsidRDefault="002161F0" w:rsidP="0096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</w:p>
          <w:p w:rsidR="002161F0" w:rsidRPr="009619E9" w:rsidRDefault="002161F0" w:rsidP="0096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7C0376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  <w:r w:rsidR="00DE1B1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ород Ташкент, </w:t>
            </w:r>
            <w:r w:rsidR="002161F0"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улица Абая, дом 4А. 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7C0376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  <w:r w:rsidR="00DE1B1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ород Ташкент, </w:t>
            </w:r>
            <w:r w:rsidR="002161F0"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100011, улица Абая, дом 4А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1A5970" w:rsidRDefault="001A597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Адрес электронной почты: 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1A5970" w:rsidRDefault="001A597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Официальный веб-сайт: 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2161F0" w:rsidRPr="009F4E7B" w:rsidTr="0095262D">
        <w:trPr>
          <w:trHeight w:val="315"/>
          <w:jc w:val="center"/>
        </w:trPr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3. </w:t>
            </w:r>
          </w:p>
        </w:tc>
        <w:tc>
          <w:tcPr>
            <w:tcW w:w="47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2161F0" w:rsidRPr="009619E9" w:rsidRDefault="002161F0" w:rsidP="0096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БАНКОВСКИЕ РЕКВИЗИТЫ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обслуживающего банка: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C259D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расчетного счета: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C259D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29801000400000446154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МФО: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C259D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00446</w:t>
            </w:r>
          </w:p>
        </w:tc>
      </w:tr>
      <w:tr w:rsidR="002161F0" w:rsidRPr="009F4E7B" w:rsidTr="0095262D">
        <w:trPr>
          <w:trHeight w:val="555"/>
          <w:jc w:val="center"/>
        </w:trPr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7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РЕГИСТРАЦИОННЫЕ И ИДЕНТИФИКАЦИОННЫЕ </w:t>
            </w:r>
          </w:p>
          <w:p w:rsidR="002161F0" w:rsidRPr="0027445B" w:rsidRDefault="002161F0" w:rsidP="0096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НОМЕРА, ПРИСВОЕННЫЕ: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1A5970" w:rsidRDefault="002161F0" w:rsidP="001A5970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регистрирующим органом:</w:t>
            </w: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ГНИ Шайхантахурского района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1A5970" w:rsidRDefault="002161F0" w:rsidP="001A5970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органом государственной налоговой службы (ИНН):</w:t>
            </w: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201055108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7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7C0376" w:rsidRDefault="002161F0" w:rsidP="001A5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2161F0" w:rsidRPr="009619E9" w:rsidRDefault="002161F0" w:rsidP="0096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Номера, присвоенные органами государственной статистики: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КФС: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B73EC1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144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ОКПО: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B73EC1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14825394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ОКЭ</w:t>
            </w:r>
            <w:r w:rsidRPr="009F4E7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B73EC1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96120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СОАТО: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B73EC1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1726277</w:t>
            </w:r>
          </w:p>
        </w:tc>
      </w:tr>
      <w:tr w:rsidR="002161F0" w:rsidRPr="009F4E7B" w:rsidTr="0095262D">
        <w:trPr>
          <w:trHeight w:val="345"/>
          <w:jc w:val="center"/>
        </w:trPr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47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2161F0" w:rsidRPr="009619E9" w:rsidRDefault="002161F0" w:rsidP="00991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БУХГАЛТЕРСКИЙ БАЛАНС 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АКТИВЫ</w:t>
            </w: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 тыс. сум.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2161F0" w:rsidRPr="009F4E7B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957C34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1. Кассовая наличность и другие платежные документы 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B1F" w:rsidRPr="00957C34" w:rsidRDefault="00C82999" w:rsidP="003F102D">
            <w:pPr>
              <w:jc w:val="center"/>
              <w:rPr>
                <w:sz w:val="20"/>
                <w:szCs w:val="20"/>
              </w:rPr>
            </w:pPr>
            <w:r w:rsidRPr="00957C34">
              <w:rPr>
                <w:sz w:val="20"/>
                <w:szCs w:val="20"/>
              </w:rPr>
              <w:t>215 075 888</w:t>
            </w:r>
          </w:p>
        </w:tc>
      </w:tr>
      <w:tr w:rsidR="00E407EF" w:rsidRPr="00957C34" w:rsidTr="001C6595">
        <w:trPr>
          <w:trHeight w:val="487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2. К получению из ЦБРУ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57C34" w:rsidRDefault="00C82999" w:rsidP="003F102D">
            <w:pPr>
              <w:jc w:val="center"/>
              <w:rPr>
                <w:sz w:val="20"/>
                <w:szCs w:val="20"/>
              </w:rPr>
            </w:pPr>
            <w:r w:rsidRPr="00957C34">
              <w:rPr>
                <w:sz w:val="20"/>
                <w:szCs w:val="20"/>
              </w:rPr>
              <w:t>218 889 847</w:t>
            </w:r>
          </w:p>
        </w:tc>
      </w:tr>
      <w:tr w:rsidR="00E407EF" w:rsidRPr="00957C34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3. К получению из других банков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57C34" w:rsidRDefault="00C82999" w:rsidP="003F102D">
            <w:pPr>
              <w:jc w:val="center"/>
              <w:rPr>
                <w:sz w:val="20"/>
                <w:szCs w:val="20"/>
              </w:rPr>
            </w:pPr>
            <w:r w:rsidRPr="00957C34">
              <w:rPr>
                <w:color w:val="7030A0"/>
                <w:sz w:val="20"/>
                <w:szCs w:val="20"/>
              </w:rPr>
              <w:t>595 171 224</w:t>
            </w:r>
          </w:p>
        </w:tc>
      </w:tr>
      <w:tr w:rsidR="00E407EF" w:rsidRPr="00957C34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4. Счета купли и продажи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57C34" w:rsidRDefault="00C82999" w:rsidP="003F102D">
            <w:pPr>
              <w:jc w:val="center"/>
              <w:rPr>
                <w:sz w:val="20"/>
                <w:szCs w:val="20"/>
              </w:rPr>
            </w:pPr>
            <w:r w:rsidRPr="00957C34">
              <w:rPr>
                <w:color w:val="7030A0"/>
                <w:sz w:val="20"/>
                <w:szCs w:val="20"/>
              </w:rPr>
              <w:t>18 341 196</w:t>
            </w:r>
          </w:p>
        </w:tc>
      </w:tr>
      <w:tr w:rsidR="00E407EF" w:rsidRPr="00957C34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Ценные бумаги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57C34" w:rsidRDefault="00C82999" w:rsidP="003F102D">
            <w:pPr>
              <w:jc w:val="center"/>
              <w:rPr>
                <w:sz w:val="20"/>
                <w:szCs w:val="20"/>
              </w:rPr>
            </w:pPr>
            <w:r w:rsidRPr="00957C34">
              <w:rPr>
                <w:sz w:val="20"/>
                <w:szCs w:val="20"/>
              </w:rPr>
              <w:t>18 405 015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E407EF" w:rsidRPr="00957C34" w:rsidTr="001C6595">
        <w:trPr>
          <w:trHeight w:val="330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0C581D" w:rsidP="000C581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</w:t>
            </w: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. Минус: Резерв возможных убытков по счетам купли-продажи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57C34" w:rsidRDefault="00C82999" w:rsidP="003F102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sz w:val="20"/>
                <w:szCs w:val="20"/>
              </w:rPr>
              <w:t>63 819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C581D" w:rsidRPr="00957C34" w:rsidTr="001C6595">
        <w:trPr>
          <w:trHeight w:val="330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81D" w:rsidRPr="00957C34" w:rsidRDefault="000C581D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81D" w:rsidRPr="00957C34" w:rsidRDefault="000C581D">
            <w:pPr>
              <w:ind w:firstLineChars="100" w:firstLine="2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5. Драгоценные металлы, монеты, камни, чистые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81D" w:rsidRPr="00957C34" w:rsidRDefault="000C581D" w:rsidP="007B4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81D" w:rsidRPr="00957C34" w:rsidRDefault="00F73BCE" w:rsidP="003F102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color w:val="7030A0"/>
                <w:sz w:val="20"/>
                <w:szCs w:val="20"/>
              </w:rPr>
              <w:t>934</w:t>
            </w:r>
          </w:p>
        </w:tc>
      </w:tr>
      <w:tr w:rsidR="000C581D" w:rsidRPr="00957C34" w:rsidTr="001C6595">
        <w:trPr>
          <w:trHeight w:val="330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81D" w:rsidRPr="00957C34" w:rsidRDefault="000C581D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81D" w:rsidRPr="00957C34" w:rsidRDefault="000C581D" w:rsidP="0095262D">
            <w:pPr>
              <w:ind w:right="-187" w:firstLineChars="200" w:firstLine="4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Драгоценные металлы, монеты, камни, брутто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581D" w:rsidRPr="00957C34" w:rsidRDefault="000C581D" w:rsidP="0095262D">
            <w:pPr>
              <w:jc w:val="center"/>
              <w:rPr>
                <w:sz w:val="20"/>
                <w:szCs w:val="20"/>
              </w:rPr>
            </w:pPr>
            <w:r w:rsidRPr="00957C34">
              <w:rPr>
                <w:sz w:val="20"/>
                <w:szCs w:val="20"/>
              </w:rPr>
              <w:t>934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81D" w:rsidRPr="00957C34" w:rsidRDefault="000C581D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C581D" w:rsidRPr="00957C34" w:rsidTr="001C6595">
        <w:trPr>
          <w:trHeight w:val="330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81D" w:rsidRPr="00957C34" w:rsidRDefault="000C581D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81D" w:rsidRPr="00957C34" w:rsidRDefault="000C581D">
            <w:pPr>
              <w:ind w:firstLineChars="200" w:firstLine="4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Минус: Резерв возможных убытков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581D" w:rsidRPr="00957C34" w:rsidRDefault="000C581D" w:rsidP="0095262D">
            <w:pPr>
              <w:jc w:val="center"/>
              <w:rPr>
                <w:sz w:val="20"/>
                <w:szCs w:val="20"/>
              </w:rPr>
            </w:pPr>
            <w:r w:rsidRPr="00957C34">
              <w:rPr>
                <w:sz w:val="20"/>
                <w:szCs w:val="20"/>
              </w:rPr>
              <w:t>0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81D" w:rsidRPr="00957C34" w:rsidRDefault="000C581D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957C34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513E49" w:rsidP="0051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6. </w:t>
            </w:r>
            <w:r w:rsidR="00E407EF"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а. Инвестиции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57C34" w:rsidRDefault="00E407EF" w:rsidP="00DE1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57C34" w:rsidRDefault="00C82999" w:rsidP="003F102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color w:val="7030A0"/>
                <w:sz w:val="20"/>
                <w:szCs w:val="20"/>
              </w:rPr>
              <w:t>161 638 937</w:t>
            </w:r>
          </w:p>
        </w:tc>
      </w:tr>
      <w:tr w:rsidR="00E407EF" w:rsidRPr="00957C34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    б</w:t>
            </w:r>
            <w:r w:rsidR="001C6595" w:rsidRPr="00957C3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. Инвестиции, </w:t>
            </w:r>
            <w:r w:rsidR="001C6595" w:rsidRPr="00957C3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uz-Cyrl-UZ"/>
              </w:rPr>
              <w:t>брутто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57C34" w:rsidRDefault="00C82999" w:rsidP="003F102D">
            <w:pPr>
              <w:jc w:val="center"/>
              <w:rPr>
                <w:sz w:val="20"/>
                <w:szCs w:val="20"/>
              </w:rPr>
            </w:pPr>
            <w:r w:rsidRPr="00957C34">
              <w:rPr>
                <w:sz w:val="20"/>
                <w:szCs w:val="20"/>
              </w:rPr>
              <w:t>169 670 874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957C34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E407EF" w:rsidP="001B7F3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uz-Cyrl-UZ"/>
              </w:rPr>
            </w:pPr>
            <w:r w:rsidRPr="00957C3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    в. </w:t>
            </w:r>
            <w:r w:rsidR="001C6595" w:rsidRPr="00957C3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Минус: Резерв возможных убытков по инвестициям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57C34" w:rsidRDefault="00C82999" w:rsidP="003F102D">
            <w:pPr>
              <w:jc w:val="center"/>
              <w:rPr>
                <w:sz w:val="20"/>
                <w:szCs w:val="20"/>
              </w:rPr>
            </w:pPr>
            <w:r w:rsidRPr="00957C34">
              <w:rPr>
                <w:sz w:val="20"/>
                <w:szCs w:val="20"/>
              </w:rPr>
              <w:t>8 031 937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57C34" w:rsidRDefault="00E407EF" w:rsidP="001B7F3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E407EF" w:rsidRPr="00957C34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6. Ценные бумаги купленные по соглашению c обратным выкупом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57C34" w:rsidRDefault="002C1349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E407EF" w:rsidRPr="00957C34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7. Кредиты и лизинговые операции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57C34" w:rsidRDefault="00C82999" w:rsidP="003F102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color w:val="7030A0"/>
                <w:sz w:val="20"/>
                <w:szCs w:val="20"/>
              </w:rPr>
              <w:t>5 291 454 867</w:t>
            </w:r>
          </w:p>
        </w:tc>
      </w:tr>
      <w:tr w:rsidR="003611F2" w:rsidRPr="00957C34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1F2" w:rsidRPr="00957C34" w:rsidRDefault="003611F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1F2" w:rsidRPr="00957C34" w:rsidRDefault="003611F2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а. Брутто кредиты</w:t>
            </w:r>
          </w:p>
        </w:tc>
        <w:tc>
          <w:tcPr>
            <w:tcW w:w="129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11F2" w:rsidRPr="00957C34" w:rsidRDefault="00C82999" w:rsidP="003F102D">
            <w:pPr>
              <w:jc w:val="center"/>
              <w:rPr>
                <w:sz w:val="20"/>
                <w:szCs w:val="20"/>
              </w:rPr>
            </w:pPr>
            <w:r w:rsidRPr="00957C34">
              <w:rPr>
                <w:sz w:val="20"/>
                <w:szCs w:val="20"/>
              </w:rPr>
              <w:t>5 303 316 203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1F2" w:rsidRPr="00957C34" w:rsidRDefault="003611F2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11F2" w:rsidRPr="00957C34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1F2" w:rsidRPr="00957C34" w:rsidRDefault="003611F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1F2" w:rsidRPr="00957C34" w:rsidRDefault="003611F2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б. Лизинговые операции, Брутто</w:t>
            </w:r>
          </w:p>
        </w:tc>
        <w:tc>
          <w:tcPr>
            <w:tcW w:w="129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11F2" w:rsidRPr="00957C34" w:rsidRDefault="003611F2" w:rsidP="00DE1B1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1F2" w:rsidRPr="00957C34" w:rsidRDefault="003611F2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E1B1F" w:rsidRPr="00957C34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B1F" w:rsidRPr="00957C34" w:rsidRDefault="00DE1B1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B1F" w:rsidRPr="00957C34" w:rsidRDefault="00DE1B1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в. Минус: Резерв возможных убытков по кредитам и лизингу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1B1F" w:rsidRPr="00957C34" w:rsidRDefault="00C82999" w:rsidP="003F102D">
            <w:pPr>
              <w:jc w:val="center"/>
              <w:rPr>
                <w:sz w:val="20"/>
                <w:szCs w:val="20"/>
              </w:rPr>
            </w:pPr>
            <w:r w:rsidRPr="00957C34">
              <w:rPr>
                <w:sz w:val="20"/>
                <w:szCs w:val="20"/>
              </w:rPr>
              <w:t>11 861 336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B1F" w:rsidRPr="00957C34" w:rsidRDefault="00DE1B1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957C34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г. Кредиты и лизинговые операции, чистые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57C34" w:rsidRDefault="00E407EF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E407EF" w:rsidRPr="00957C34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8    а. Купленные векселя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957C34" w:rsidTr="001C6595">
        <w:trPr>
          <w:trHeight w:val="538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б. Минус: Резерв возможных убытков по купленным векселям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957C34" w:rsidTr="001C6595">
        <w:trPr>
          <w:trHeight w:val="346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в. Купленные векселя, чистые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57C34" w:rsidRDefault="002C1349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E407EF" w:rsidRPr="00957C34" w:rsidTr="001C6595">
        <w:trPr>
          <w:trHeight w:val="662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9. Обязательства клиентов по финансовым инструментам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57C34" w:rsidRDefault="00C82999" w:rsidP="003F102D">
            <w:pPr>
              <w:jc w:val="center"/>
              <w:rPr>
                <w:sz w:val="20"/>
                <w:szCs w:val="20"/>
                <w:lang w:val="en-US"/>
              </w:rPr>
            </w:pPr>
            <w:r w:rsidRPr="00957C34">
              <w:rPr>
                <w:color w:val="7030A0"/>
                <w:sz w:val="20"/>
                <w:szCs w:val="20"/>
              </w:rPr>
              <w:t>92 463 959</w:t>
            </w:r>
          </w:p>
        </w:tc>
      </w:tr>
      <w:tr w:rsidR="00E407EF" w:rsidRPr="00957C34" w:rsidTr="001C6595">
        <w:trPr>
          <w:trHeight w:val="611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10. Основные средства, чистые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57C34" w:rsidRDefault="00E407EF" w:rsidP="003B0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57C34" w:rsidRDefault="00C82999" w:rsidP="003F102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sz w:val="20"/>
                <w:szCs w:val="20"/>
              </w:rPr>
              <w:t>187 994 929</w:t>
            </w:r>
          </w:p>
        </w:tc>
      </w:tr>
      <w:tr w:rsidR="003B0AE9" w:rsidRPr="00957C34" w:rsidTr="001C6595">
        <w:trPr>
          <w:trHeight w:val="534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AE9" w:rsidRPr="00957C34" w:rsidRDefault="003B0A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AE9" w:rsidRPr="00957C34" w:rsidRDefault="003B0AE9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11. Начисленные проценты к получению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AE9" w:rsidRPr="00957C34" w:rsidRDefault="003B0AE9" w:rsidP="003B0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9" w:rsidRPr="00957C34" w:rsidRDefault="00C82999" w:rsidP="003F102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sz w:val="20"/>
                <w:szCs w:val="20"/>
              </w:rPr>
              <w:t>173 935 983</w:t>
            </w:r>
          </w:p>
        </w:tc>
      </w:tr>
      <w:tr w:rsidR="003B0AE9" w:rsidRPr="00957C34" w:rsidTr="006C7901">
        <w:trPr>
          <w:trHeight w:val="606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AE9" w:rsidRPr="00957C34" w:rsidRDefault="003B0A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AE9" w:rsidRPr="00957C34" w:rsidRDefault="003B0AE9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12. Другое собственное имущество банка</w:t>
            </w:r>
            <w:r w:rsidR="006C7901"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, брутто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AE9" w:rsidRPr="00957C34" w:rsidRDefault="00F40FD8" w:rsidP="00F40FD8">
            <w:pPr>
              <w:jc w:val="center"/>
              <w:rPr>
                <w:sz w:val="20"/>
                <w:szCs w:val="20"/>
              </w:rPr>
            </w:pPr>
            <w:r w:rsidRPr="00957C34">
              <w:rPr>
                <w:sz w:val="20"/>
                <w:szCs w:val="20"/>
              </w:rPr>
              <w:t>16 667 372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9" w:rsidRPr="00957C34" w:rsidRDefault="003B0AE9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957C34" w:rsidTr="006C7901">
        <w:trPr>
          <w:trHeight w:val="684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1C6595" w:rsidP="001C65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а. </w:t>
            </w:r>
            <w:r w:rsidR="00E407EF"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Другие активы, приобретенные при кредитных расчетах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E407EF" w:rsidP="00513E49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957C34" w:rsidTr="001C6595">
        <w:trPr>
          <w:trHeight w:val="598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1C6595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</w:t>
            </w:r>
            <w:r w:rsidR="00E407EF"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Минус:Резервы на возможные убытки по другому собственному имуществу банка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C82999" w:rsidP="00F40FD8">
            <w:pPr>
              <w:jc w:val="center"/>
              <w:rPr>
                <w:sz w:val="20"/>
                <w:szCs w:val="20"/>
              </w:rPr>
            </w:pPr>
            <w:r w:rsidRPr="00957C34">
              <w:rPr>
                <w:sz w:val="20"/>
                <w:szCs w:val="20"/>
              </w:rPr>
              <w:t>2 250 174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957C34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1C6595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="00E407EF"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. Чистые, другое собственное имущество банка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E407EF" w:rsidP="00513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57C34" w:rsidRDefault="00F40FD8" w:rsidP="00F40FD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sz w:val="20"/>
                <w:szCs w:val="20"/>
              </w:rPr>
              <w:t>14 417 198</w:t>
            </w:r>
          </w:p>
        </w:tc>
      </w:tr>
      <w:tr w:rsidR="00E407EF" w:rsidRPr="00957C34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13. Другие активы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57C34" w:rsidRDefault="00E407EF" w:rsidP="003B0AE9">
            <w:pPr>
              <w:jc w:val="center"/>
              <w:rPr>
                <w:color w:val="7030A0"/>
                <w:sz w:val="20"/>
                <w:szCs w:val="20"/>
                <w:lang w:val="uz-Cyrl-UZ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57C34" w:rsidRDefault="00C82999" w:rsidP="00ED052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color w:val="7030A0"/>
                <w:sz w:val="20"/>
                <w:szCs w:val="20"/>
              </w:rPr>
              <w:t>159 774 526</w:t>
            </w:r>
          </w:p>
        </w:tc>
      </w:tr>
      <w:tr w:rsidR="00C70CB0" w:rsidRPr="00957C34" w:rsidTr="00C80CD2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CB0" w:rsidRPr="00957C34" w:rsidRDefault="00C70CB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CB0" w:rsidRPr="00957C34" w:rsidRDefault="00C70CB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14. Итого активов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B0" w:rsidRPr="00957C34" w:rsidRDefault="00C70CB0" w:rsidP="003B0AE9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CB0" w:rsidRPr="00957C34" w:rsidRDefault="00C82999" w:rsidP="00ED0523">
            <w:pPr>
              <w:jc w:val="center"/>
              <w:rPr>
                <w:b/>
                <w:bCs/>
                <w:sz w:val="20"/>
                <w:szCs w:val="20"/>
              </w:rPr>
            </w:pPr>
            <w:r w:rsidRPr="00957C34">
              <w:rPr>
                <w:b/>
                <w:bCs/>
                <w:sz w:val="20"/>
                <w:szCs w:val="20"/>
              </w:rPr>
              <w:t>7 129 159 488</w:t>
            </w:r>
          </w:p>
        </w:tc>
      </w:tr>
      <w:tr w:rsidR="00E407EF" w:rsidRPr="00957C34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ОБЯЗАТЕЛЬСТВА И СОБСТВЕННЫЙ  КАПИТАЛ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57C34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57C34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957C34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ОБЯЗАТЕЛЬСТВА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57C34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57C34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B0AE9" w:rsidRPr="00957C34" w:rsidTr="006C7901">
        <w:trPr>
          <w:trHeight w:val="434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AE9" w:rsidRPr="00957C34" w:rsidRDefault="003B0A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AE9" w:rsidRPr="00957C34" w:rsidRDefault="003B0AE9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15. Депозиты до востребования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9" w:rsidRPr="00957C34" w:rsidRDefault="003B0AE9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AE9" w:rsidRPr="00957C34" w:rsidRDefault="00C80CD2" w:rsidP="00ED0523">
            <w:pPr>
              <w:jc w:val="center"/>
              <w:rPr>
                <w:sz w:val="20"/>
                <w:szCs w:val="20"/>
              </w:rPr>
            </w:pPr>
            <w:r w:rsidRPr="00957C34">
              <w:rPr>
                <w:sz w:val="20"/>
                <w:szCs w:val="20"/>
              </w:rPr>
              <w:t>812 047 828</w:t>
            </w:r>
          </w:p>
        </w:tc>
      </w:tr>
      <w:tr w:rsidR="001C6595" w:rsidRPr="00957C34" w:rsidTr="006C7901">
        <w:trPr>
          <w:trHeight w:val="512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95" w:rsidRPr="00957C34" w:rsidRDefault="001C6595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95" w:rsidRPr="00957C34" w:rsidRDefault="001C6595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16.Сберегательные депозиты</w:t>
            </w:r>
          </w:p>
        </w:tc>
        <w:tc>
          <w:tcPr>
            <w:tcW w:w="129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6595" w:rsidRPr="00957C34" w:rsidRDefault="001C65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6595" w:rsidRPr="00957C34" w:rsidRDefault="001C6595" w:rsidP="004D1230">
            <w:pPr>
              <w:jc w:val="center"/>
              <w:rPr>
                <w:sz w:val="20"/>
                <w:szCs w:val="20"/>
              </w:rPr>
            </w:pPr>
          </w:p>
          <w:p w:rsidR="001C6595" w:rsidRPr="00957C34" w:rsidRDefault="00C80CD2" w:rsidP="00ED0523">
            <w:pPr>
              <w:jc w:val="center"/>
              <w:rPr>
                <w:sz w:val="20"/>
                <w:szCs w:val="20"/>
                <w:lang w:val="uz-Cyrl-UZ"/>
              </w:rPr>
            </w:pPr>
            <w:r w:rsidRPr="00957C34">
              <w:rPr>
                <w:sz w:val="20"/>
                <w:szCs w:val="20"/>
              </w:rPr>
              <w:t>1 038 431 257</w:t>
            </w:r>
          </w:p>
        </w:tc>
      </w:tr>
      <w:tr w:rsidR="001C6595" w:rsidRPr="00957C34" w:rsidTr="006C7901">
        <w:trPr>
          <w:trHeight w:val="536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95" w:rsidRPr="00957C34" w:rsidRDefault="001C6595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95" w:rsidRPr="00957C34" w:rsidRDefault="001C6595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17. Срочные депозиты </w:t>
            </w:r>
          </w:p>
        </w:tc>
        <w:tc>
          <w:tcPr>
            <w:tcW w:w="129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595" w:rsidRPr="00957C34" w:rsidRDefault="001C65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595" w:rsidRPr="00957C34" w:rsidRDefault="001C6595" w:rsidP="004D1230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E407EF" w:rsidRPr="00957C34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18. К оплате в ЦБРУ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57C34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57C34" w:rsidRDefault="004D1230" w:rsidP="004D1230">
            <w:pPr>
              <w:jc w:val="center"/>
              <w:rPr>
                <w:sz w:val="20"/>
                <w:szCs w:val="20"/>
                <w:lang w:val="uz-Cyrl-UZ"/>
              </w:rPr>
            </w:pPr>
            <w:r w:rsidRPr="00957C34">
              <w:rPr>
                <w:sz w:val="20"/>
                <w:szCs w:val="20"/>
                <w:lang w:val="uz-Cyrl-UZ"/>
              </w:rPr>
              <w:t>0</w:t>
            </w:r>
          </w:p>
        </w:tc>
      </w:tr>
      <w:tr w:rsidR="00E407EF" w:rsidRPr="00957C34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19. К оплате в другие банки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57C34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57C34" w:rsidRDefault="00C80CD2" w:rsidP="00ED0523">
            <w:pPr>
              <w:jc w:val="center"/>
              <w:rPr>
                <w:sz w:val="20"/>
                <w:szCs w:val="20"/>
                <w:lang w:val="uz-Cyrl-UZ"/>
              </w:rPr>
            </w:pPr>
            <w:r w:rsidRPr="00957C34">
              <w:rPr>
                <w:sz w:val="20"/>
                <w:szCs w:val="20"/>
              </w:rPr>
              <w:t>591 299 342</w:t>
            </w:r>
          </w:p>
        </w:tc>
      </w:tr>
      <w:tr w:rsidR="00E407EF" w:rsidRPr="00957C34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20. Ценные бумаги проданные по соглашению с последующим выкупом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57C34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57C34" w:rsidRDefault="00C80CD2" w:rsidP="00ED052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sz w:val="20"/>
                <w:szCs w:val="20"/>
              </w:rPr>
              <w:t>52 601 149</w:t>
            </w: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21. Кредиты и лизинговые операции к оплате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57C34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57C34" w:rsidRDefault="00C80CD2" w:rsidP="00ED0523">
            <w:pPr>
              <w:jc w:val="center"/>
              <w:rPr>
                <w:sz w:val="20"/>
                <w:szCs w:val="20"/>
                <w:lang w:val="uz-Cyrl-UZ"/>
              </w:rPr>
            </w:pPr>
            <w:r w:rsidRPr="00957C34">
              <w:rPr>
                <w:sz w:val="20"/>
                <w:szCs w:val="20"/>
              </w:rPr>
              <w:t>3 200 182 049</w:t>
            </w: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22. Субординированные долговые обязательства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57C34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57C34" w:rsidRDefault="004D1230" w:rsidP="001D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23. Начисленные проценты к оплате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57C34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57C34" w:rsidRDefault="00C80CD2" w:rsidP="00ED0523">
            <w:pPr>
              <w:jc w:val="center"/>
              <w:rPr>
                <w:sz w:val="20"/>
                <w:szCs w:val="20"/>
                <w:lang w:val="uz-Cyrl-UZ"/>
              </w:rPr>
            </w:pPr>
            <w:r w:rsidRPr="00957C34">
              <w:rPr>
                <w:sz w:val="20"/>
                <w:szCs w:val="20"/>
              </w:rPr>
              <w:t>36 213 333</w:t>
            </w: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24. Другие обязательства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57C34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BF6BA2" w:rsidRDefault="00BF6BA2" w:rsidP="00ED05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244 960 084</w:t>
            </w:r>
            <w:bookmarkStart w:id="0" w:name="_GoBack"/>
            <w:bookmarkEnd w:id="0"/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25. Итого обязательств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57C34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57C34" w:rsidRDefault="00C80CD2" w:rsidP="00ED0523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57C34">
              <w:rPr>
                <w:b/>
                <w:bCs/>
                <w:sz w:val="20"/>
                <w:szCs w:val="20"/>
              </w:rPr>
              <w:t>5 975 735 042</w:t>
            </w: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СОБСТВЕННЫЙ  КАПИТАЛ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57C34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57C34" w:rsidRDefault="004D1230" w:rsidP="001D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26. Уставный капитал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57C34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57C34" w:rsidRDefault="004D1230" w:rsidP="001D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Акции - Обыкновенные     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57C34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57C34" w:rsidRDefault="00C80CD2" w:rsidP="00ED052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sz w:val="20"/>
                <w:szCs w:val="20"/>
              </w:rPr>
              <w:t>875 994 064</w:t>
            </w: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б.Акции - Привилегированные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57C34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57C34" w:rsidRDefault="004D1230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8 444 750</w:t>
            </w: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27. Добавленный капитал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57C34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57C34" w:rsidRDefault="006D0E38" w:rsidP="00ED052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sz w:val="20"/>
                <w:szCs w:val="20"/>
              </w:rPr>
              <w:t>218 675</w:t>
            </w: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28. Резервный капитал.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57C34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57C34" w:rsidRDefault="004D1230" w:rsidP="001D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957C34" w:rsidTr="001C6595">
        <w:trPr>
          <w:trHeight w:val="507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C2D" w:rsidRPr="00957C34" w:rsidRDefault="004D1230" w:rsidP="005A2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а. Резервный фонд общего назначения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57C34" w:rsidRDefault="004D1230" w:rsidP="005A2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57C34" w:rsidRDefault="00C80CD2" w:rsidP="00ED0523">
            <w:pPr>
              <w:jc w:val="center"/>
              <w:rPr>
                <w:sz w:val="20"/>
                <w:szCs w:val="20"/>
              </w:rPr>
            </w:pPr>
            <w:r w:rsidRPr="00957C34">
              <w:rPr>
                <w:sz w:val="20"/>
                <w:szCs w:val="20"/>
              </w:rPr>
              <w:t>62 850 504</w:t>
            </w: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а.1. Из них, резервы созданные по стандартным активам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57C34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57C34" w:rsidRDefault="00C80CD2" w:rsidP="00ED0523">
            <w:pPr>
              <w:jc w:val="center"/>
              <w:rPr>
                <w:sz w:val="20"/>
                <w:szCs w:val="20"/>
                <w:lang w:val="uz-Cyrl-UZ"/>
              </w:rPr>
            </w:pPr>
            <w:r w:rsidRPr="00957C34">
              <w:rPr>
                <w:sz w:val="20"/>
                <w:szCs w:val="20"/>
              </w:rPr>
              <w:t>24 493 850</w:t>
            </w: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Резерв на Девальвацию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57C34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57C34" w:rsidRDefault="004D1230" w:rsidP="001D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Другие резервы и фонды  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57C34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57C34" w:rsidRDefault="00C80CD2" w:rsidP="00ED0523">
            <w:pPr>
              <w:jc w:val="center"/>
              <w:rPr>
                <w:sz w:val="20"/>
                <w:szCs w:val="20"/>
                <w:lang w:val="uz-Cyrl-UZ"/>
              </w:rPr>
            </w:pPr>
            <w:r w:rsidRPr="00957C34">
              <w:rPr>
                <w:sz w:val="20"/>
                <w:szCs w:val="20"/>
              </w:rPr>
              <w:t>36 177 363</w:t>
            </w: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29. Нераспределенная прибыль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57C34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57C34" w:rsidRDefault="00C80CD2" w:rsidP="00ED0523">
            <w:pPr>
              <w:jc w:val="center"/>
              <w:rPr>
                <w:sz w:val="20"/>
                <w:szCs w:val="20"/>
                <w:lang w:val="uz-Cyrl-UZ"/>
              </w:rPr>
            </w:pPr>
            <w:r w:rsidRPr="00957C34">
              <w:rPr>
                <w:sz w:val="20"/>
                <w:szCs w:val="20"/>
              </w:rPr>
              <w:t>145 245 240</w:t>
            </w: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30. Итого собственного капитала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57C34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57C34" w:rsidRDefault="00C80CD2" w:rsidP="00ED0523">
            <w:pPr>
              <w:jc w:val="center"/>
              <w:rPr>
                <w:sz w:val="20"/>
                <w:szCs w:val="20"/>
                <w:lang w:val="uz-Cyrl-UZ"/>
              </w:rPr>
            </w:pPr>
            <w:r w:rsidRPr="00957C34">
              <w:rPr>
                <w:sz w:val="20"/>
                <w:szCs w:val="20"/>
              </w:rPr>
              <w:t>1 153 424 446</w:t>
            </w:r>
          </w:p>
        </w:tc>
      </w:tr>
      <w:tr w:rsidR="004D1230" w:rsidRPr="00957C34" w:rsidTr="001C6595">
        <w:trPr>
          <w:trHeight w:val="660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31. Итого обязательств и собственного капитала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57C34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57C34" w:rsidRDefault="00C80CD2" w:rsidP="00ED0523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57C34">
              <w:rPr>
                <w:b/>
                <w:bCs/>
                <w:sz w:val="20"/>
                <w:szCs w:val="20"/>
              </w:rPr>
              <w:t>7 129 159 488</w:t>
            </w:r>
          </w:p>
        </w:tc>
      </w:tr>
      <w:tr w:rsidR="004D1230" w:rsidRPr="00957C34" w:rsidTr="0095262D">
        <w:trPr>
          <w:trHeight w:val="315"/>
          <w:jc w:val="center"/>
        </w:trPr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47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952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D1230" w:rsidRPr="00D01849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018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ОТЧЕТ О ФИНАНСОВЫХ РЕЗУЛЬТАТАХ </w:t>
            </w:r>
          </w:p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Категории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тыс. сум.     </w:t>
            </w: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57C34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57C34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1. ПРОЦЕНТНЫЕ ДОХОДЫ         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57C3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95262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a. Процентные доходы по счетам в ЦБРУ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ED052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="00C80CD2" w:rsidRPr="00957C34">
              <w:rPr>
                <w:sz w:val="20"/>
                <w:szCs w:val="20"/>
              </w:rPr>
              <w:t>261 644</w:t>
            </w: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б. Процентные доходы по счетам в других банках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57C34" w:rsidRDefault="00D95BDE" w:rsidP="00ED052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sz w:val="20"/>
                <w:szCs w:val="20"/>
              </w:rPr>
              <w:t>14 057 201</w:t>
            </w: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в. Процентные доходы по купленным векселям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57C34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г. Процентные доходы по инвестициям      </w:t>
            </w:r>
          </w:p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57C34" w:rsidRDefault="00D95BDE" w:rsidP="00ED052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sz w:val="20"/>
                <w:szCs w:val="20"/>
              </w:rPr>
              <w:t>8 768 658</w:t>
            </w:r>
            <w:r w:rsidR="004D1230"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д. Процентные доходы по счетам купли-продажи ценных бумаг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57C34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е. Процентные доходы по обязательствам клиентов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57C34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ж. Процентные доходы по обяз-вам клиентов по непогашенным акцептам этого банка 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57C34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з. Процент, Дисконт (Скидки) и взносы по кредитным и лизинговым операциям</w:t>
            </w:r>
          </w:p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57C34" w:rsidRDefault="00D95BDE" w:rsidP="00ED052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sz w:val="20"/>
                <w:szCs w:val="20"/>
              </w:rPr>
              <w:t>216 801 798</w:t>
            </w:r>
          </w:p>
        </w:tc>
      </w:tr>
      <w:tr w:rsidR="004D1230" w:rsidRPr="00957C34" w:rsidTr="001C6595">
        <w:trPr>
          <w:trHeight w:val="881"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и. Процентные доходы по соглашениям о покупке ценных бумаг с обратным выкупом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57C34" w:rsidRDefault="004D1230" w:rsidP="005D745E">
            <w:pPr>
              <w:ind w:left="357" w:hanging="35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к. Другие процентные доходы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57C34" w:rsidRDefault="00D95BDE" w:rsidP="00ED052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sz w:val="20"/>
                <w:szCs w:val="20"/>
              </w:rPr>
              <w:t>51 231 203</w:t>
            </w: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92669C" w:rsidP="0092669C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 w:rsidRPr="00957C3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л. Итого процентных доходов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57C34" w:rsidRDefault="00D95BDE" w:rsidP="00ED052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57C34">
              <w:rPr>
                <w:rFonts w:ascii="Arial CYR" w:hAnsi="Arial CYR" w:cs="Arial CYR"/>
                <w:b/>
                <w:bCs/>
                <w:sz w:val="20"/>
                <w:szCs w:val="20"/>
              </w:rPr>
              <w:t>291 120 504</w:t>
            </w: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92669C" w:rsidP="0092669C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 w:rsidRPr="00957C3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2. ПРОЦЕНТНЫЕ РАСХОДЫ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Процентные расходы по депозитам до востребования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57C34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619E9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57C34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57C34" w:rsidRDefault="009619E9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Процентные расходы по сберегательным депозитам</w:t>
            </w:r>
          </w:p>
        </w:tc>
        <w:tc>
          <w:tcPr>
            <w:tcW w:w="165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E9" w:rsidRPr="00957C34" w:rsidRDefault="00D95BDE" w:rsidP="00ED052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sz w:val="20"/>
                <w:szCs w:val="20"/>
              </w:rPr>
              <w:t>55 870 039</w:t>
            </w:r>
          </w:p>
        </w:tc>
      </w:tr>
      <w:tr w:rsidR="009619E9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57C34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57C34" w:rsidRDefault="009619E9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Процентные расходы по срочным депозитам</w:t>
            </w:r>
          </w:p>
        </w:tc>
        <w:tc>
          <w:tcPr>
            <w:tcW w:w="1651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E9" w:rsidRPr="00957C34" w:rsidRDefault="009619E9" w:rsidP="009619E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619E9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57C34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57C34" w:rsidRDefault="009619E9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г. Процентные расходы по счетам к оплате в ЦБРУ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E9" w:rsidRPr="00957C34" w:rsidRDefault="009619E9" w:rsidP="009619E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619E9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57C34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57C34" w:rsidRDefault="009619E9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д. Процентные расходы по счетам к оплате в другие банки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E9" w:rsidRPr="00957C34" w:rsidRDefault="00D95BDE" w:rsidP="00ED052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sz w:val="20"/>
                <w:szCs w:val="20"/>
              </w:rPr>
              <w:t>12 967 649</w:t>
            </w:r>
          </w:p>
        </w:tc>
      </w:tr>
      <w:tr w:rsidR="009619E9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57C34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57C34" w:rsidRDefault="009619E9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е. Итого процентных расходов по депозитам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E9" w:rsidRPr="00957C34" w:rsidRDefault="00D95BDE" w:rsidP="00ED052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Arial CYR" w:hAnsi="Arial CYR" w:cs="Arial CYR"/>
                <w:b/>
                <w:bCs/>
                <w:sz w:val="20"/>
                <w:szCs w:val="20"/>
              </w:rPr>
              <w:t>68 837 688</w:t>
            </w:r>
          </w:p>
        </w:tc>
      </w:tr>
      <w:tr w:rsidR="009619E9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57C34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57C34" w:rsidRDefault="009619E9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ж. Процентные расходы по кредитам к оплате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E9" w:rsidRPr="00957C34" w:rsidRDefault="00D95BDE" w:rsidP="00ED052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sz w:val="20"/>
                <w:szCs w:val="20"/>
              </w:rPr>
              <w:t>43 393 321</w:t>
            </w: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з. Процентные расходы по соглашениям о продаже ц/б с последующим выкупом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57C34" w:rsidRDefault="00D95BDE" w:rsidP="00ED052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sz w:val="20"/>
                <w:szCs w:val="20"/>
              </w:rPr>
              <w:t>1 901 473</w:t>
            </w:r>
          </w:p>
        </w:tc>
      </w:tr>
      <w:tr w:rsidR="009619E9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57C34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57C34" w:rsidRDefault="009619E9" w:rsidP="0095262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и. Другие процентные расходы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E9" w:rsidRPr="00957C34" w:rsidRDefault="00D95BDE" w:rsidP="00ED052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sz w:val="20"/>
                <w:szCs w:val="20"/>
              </w:rPr>
              <w:t>50 843 501</w:t>
            </w:r>
          </w:p>
        </w:tc>
      </w:tr>
      <w:tr w:rsidR="009619E9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57C34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57C34" w:rsidRDefault="009619E9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к. Итого процентных расходов по займам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E9" w:rsidRPr="00957C34" w:rsidRDefault="00D95BDE" w:rsidP="00ED052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Arial CYR" w:hAnsi="Arial CYR" w:cs="Arial CYR"/>
                <w:b/>
                <w:bCs/>
                <w:sz w:val="20"/>
                <w:szCs w:val="20"/>
              </w:rPr>
              <w:t>96 138 295</w:t>
            </w:r>
          </w:p>
        </w:tc>
      </w:tr>
      <w:tr w:rsidR="009619E9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57C34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57C34" w:rsidRDefault="009619E9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л. Итого процентных расходов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E9" w:rsidRPr="00957C34" w:rsidRDefault="00D95BDE" w:rsidP="00ED052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57C34">
              <w:rPr>
                <w:rFonts w:ascii="Arial CYR" w:hAnsi="Arial CYR" w:cs="Arial CYR"/>
                <w:b/>
                <w:bCs/>
                <w:sz w:val="20"/>
                <w:szCs w:val="20"/>
              </w:rPr>
              <w:t>164 975 983</w:t>
            </w: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3. ЧИСТЫЕ ПРОЦЕНТНЫЕ ДОХОДЫ ДО ОЦЕНКИ ВОЗМОЖНЫХ УБЫТКОВ ПО КРЕДИТАМ И ЛИЗИНГУ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57C34" w:rsidRDefault="00D95BDE" w:rsidP="00ED052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57C34">
              <w:rPr>
                <w:rFonts w:ascii="Arial CYR" w:hAnsi="Arial CYR" w:cs="Arial CYR"/>
                <w:b/>
                <w:bCs/>
                <w:sz w:val="20"/>
                <w:szCs w:val="20"/>
              </w:rPr>
              <w:t>126 144 521</w:t>
            </w:r>
          </w:p>
        </w:tc>
      </w:tr>
      <w:tr w:rsidR="009619E9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57C34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57C34" w:rsidRDefault="009619E9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а. Минус: Оценка возможных убытков по кредитам и лизингу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E9" w:rsidRPr="00957C34" w:rsidRDefault="00D95BDE" w:rsidP="00ED052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sz w:val="20"/>
                <w:szCs w:val="20"/>
              </w:rPr>
              <w:t>2 014 783</w:t>
            </w:r>
          </w:p>
        </w:tc>
      </w:tr>
      <w:tr w:rsidR="009619E9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57C34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57C34" w:rsidRDefault="009619E9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б. Чистые процентные доходы после оценки возможных убытков по кредитам и лизингу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E9" w:rsidRPr="00957C34" w:rsidRDefault="00D95BDE" w:rsidP="00ED052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Arial CYR" w:hAnsi="Arial CYR" w:cs="Arial CYR"/>
                <w:b/>
                <w:bCs/>
                <w:sz w:val="20"/>
                <w:szCs w:val="20"/>
              </w:rPr>
              <w:t>122 628 692</w:t>
            </w: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5D745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 w:rsidRPr="00957C3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4. БЕСПРОЦЕНТНЫЕ ДОХОДЫ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57C34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619E9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57C34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57C34" w:rsidRDefault="009619E9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Доходы от комиссий и платы за услуги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E9" w:rsidRPr="00957C34" w:rsidRDefault="00D95BDE" w:rsidP="00ED052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sz w:val="20"/>
                <w:szCs w:val="20"/>
              </w:rPr>
              <w:t>33 473 878</w:t>
            </w:r>
          </w:p>
        </w:tc>
      </w:tr>
      <w:tr w:rsidR="009619E9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57C34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57C34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Прибыль в иностранной валюте</w:t>
            </w:r>
          </w:p>
          <w:p w:rsidR="009619E9" w:rsidRPr="00957C34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E9" w:rsidRPr="00957C34" w:rsidRDefault="00D95BDE" w:rsidP="00ED052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sz w:val="20"/>
                <w:szCs w:val="20"/>
              </w:rPr>
              <w:t>12 729 816</w:t>
            </w: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Прибыль от коммерческих операций </w:t>
            </w:r>
          </w:p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57C34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957C34" w:rsidTr="001C6595">
        <w:trPr>
          <w:trHeight w:val="402"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г. Прибыль и дивиденды от инвестиций</w:t>
            </w:r>
          </w:p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57C34" w:rsidRDefault="00D95BDE" w:rsidP="00ED052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sz w:val="20"/>
                <w:szCs w:val="20"/>
              </w:rPr>
              <w:t>1 265 475</w:t>
            </w: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д. Другие беспроцентные доходы</w:t>
            </w:r>
          </w:p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57C34" w:rsidRDefault="00D95BDE" w:rsidP="00ED052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sz w:val="20"/>
                <w:szCs w:val="20"/>
              </w:rPr>
              <w:t>6 866 862</w:t>
            </w: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е. Итого беспроцентных доходов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57C34" w:rsidRDefault="00D95BDE" w:rsidP="00ED052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57C34">
              <w:rPr>
                <w:rFonts w:ascii="Arial CYR" w:hAnsi="Arial CYR" w:cs="Arial CYR"/>
                <w:b/>
                <w:bCs/>
                <w:sz w:val="20"/>
                <w:szCs w:val="20"/>
              </w:rPr>
              <w:t>54 336 031</w:t>
            </w: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5D745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 w:rsidRPr="00957C3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5. БЕСПРОЦЕНТНЫЕ РАСХОДЫ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57C34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Комиссионные расходы и расходы за услуги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57C34" w:rsidRDefault="00D95BDE" w:rsidP="00ED0523">
            <w:pPr>
              <w:jc w:val="center"/>
              <w:rPr>
                <w:sz w:val="20"/>
                <w:szCs w:val="20"/>
                <w:lang w:val="en-US"/>
              </w:rPr>
            </w:pPr>
            <w:r w:rsidRPr="00957C34">
              <w:rPr>
                <w:sz w:val="20"/>
                <w:szCs w:val="20"/>
              </w:rPr>
              <w:t>8 423 434</w:t>
            </w: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Убытки в иностранной валюте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57C34" w:rsidRDefault="00D95BDE" w:rsidP="00ED0523">
            <w:pPr>
              <w:jc w:val="center"/>
              <w:rPr>
                <w:sz w:val="20"/>
                <w:szCs w:val="20"/>
              </w:rPr>
            </w:pPr>
            <w:r w:rsidRPr="00957C34">
              <w:rPr>
                <w:sz w:val="20"/>
                <w:szCs w:val="20"/>
              </w:rPr>
              <w:t>5 429 318</w:t>
            </w: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Убытки по счетам купли-продажи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57C34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г. Убытки от инвестиций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57C34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д. Другие беспроцентные расходы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57C34" w:rsidRDefault="00D95BDE" w:rsidP="00ED052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sz w:val="20"/>
                <w:szCs w:val="20"/>
              </w:rPr>
              <w:t>1 223 100</w:t>
            </w: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е. Итого беспроцентных расходов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57C34" w:rsidRDefault="00D95BDE" w:rsidP="00ED052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57C34">
              <w:rPr>
                <w:rFonts w:ascii="Arial CYR" w:hAnsi="Arial CYR" w:cs="Arial CYR"/>
                <w:b/>
                <w:bCs/>
                <w:sz w:val="20"/>
                <w:szCs w:val="20"/>
              </w:rPr>
              <w:t>15 075 852</w:t>
            </w: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6.  ЧИСТЫЙ ДОХОД ДО ОПЕРАЦИОННЫХ РАСХОДОВ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57C34" w:rsidRDefault="00D95BDE" w:rsidP="00ED052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57C34">
              <w:rPr>
                <w:rFonts w:ascii="Arial CYR" w:hAnsi="Arial CYR" w:cs="Arial CYR"/>
                <w:b/>
                <w:bCs/>
                <w:sz w:val="20"/>
                <w:szCs w:val="20"/>
              </w:rPr>
              <w:t>161 888 871</w:t>
            </w: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7. ОПЕРАЦИОННЫЕ РАСХОДЫ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57C34" w:rsidRDefault="004D1230" w:rsidP="00CF765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а. Заработная плата и другие расходы на сотрудников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57C34" w:rsidRDefault="00D95BDE" w:rsidP="00ED052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sz w:val="20"/>
                <w:szCs w:val="20"/>
              </w:rPr>
              <w:t>51 416 502</w:t>
            </w: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б. Аренда и содержание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57C34" w:rsidRDefault="00D95BDE" w:rsidP="00ED052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sz w:val="20"/>
                <w:szCs w:val="20"/>
              </w:rPr>
              <w:t>11 524 660</w:t>
            </w: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в. Командировочные и транспортные расходы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57C34" w:rsidRDefault="00D95BDE" w:rsidP="00ED052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sz w:val="20"/>
                <w:szCs w:val="20"/>
              </w:rPr>
              <w:t>1 362 991</w:t>
            </w: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г. Административные расходы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57C34" w:rsidRDefault="00D95BDE" w:rsidP="00ED052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sz w:val="20"/>
                <w:szCs w:val="20"/>
              </w:rPr>
              <w:t>6 165 634</w:t>
            </w: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9619E9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д. Репрезентация и благотворительность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57C34" w:rsidRDefault="00D95BDE" w:rsidP="00ED052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sz w:val="20"/>
                <w:szCs w:val="20"/>
              </w:rPr>
              <w:t>7 274 546</w:t>
            </w: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е. Расходы на износ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57C34" w:rsidRDefault="00D95BDE" w:rsidP="00ED052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sz w:val="20"/>
                <w:szCs w:val="20"/>
              </w:rPr>
              <w:t>10 646 297</w:t>
            </w: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ж. Страхование, налоги и другие расходы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57C34" w:rsidRDefault="00B93246" w:rsidP="00ED052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sz w:val="20"/>
                <w:szCs w:val="20"/>
              </w:rPr>
              <w:t>4 220 071</w:t>
            </w: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з. Итого операционных расходов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57C34" w:rsidRDefault="00D95BDE" w:rsidP="00ED052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57C34">
              <w:rPr>
                <w:rFonts w:ascii="Arial CYR" w:hAnsi="Arial CYR" w:cs="Arial CYR"/>
                <w:b/>
                <w:bCs/>
                <w:sz w:val="20"/>
                <w:szCs w:val="20"/>
              </w:rPr>
              <w:t>92 610 701</w:t>
            </w: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8.  ОЦЕНКА НЕКРЕДИТНЫХ УБЫТКОВ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57C34" w:rsidRDefault="004D1230" w:rsidP="00CF765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9. ЧИСТАЯ ПРИБЫЛЬ ДО УПЛАТЫ НАЛОГОВ И ДРУГИХ ПОПРАВОК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57C34" w:rsidRDefault="00ED0523" w:rsidP="00ED052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57C34">
              <w:rPr>
                <w:rFonts w:ascii="Arial CYR" w:hAnsi="Arial CYR" w:cs="Arial CYR"/>
                <w:b/>
                <w:bCs/>
                <w:sz w:val="20"/>
                <w:szCs w:val="20"/>
              </w:rPr>
              <w:t>69 278 170</w:t>
            </w: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а. Оценка налога на прибыль 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57C34" w:rsidRDefault="00ED0523" w:rsidP="00ED052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sz w:val="20"/>
                <w:szCs w:val="20"/>
              </w:rPr>
              <w:t>15 053 997</w:t>
            </w: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9619E9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 w:rsidRPr="00957C3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10. ДОХОД ДО ВВЕДЕНИЯ ПОПРАВОК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57C34" w:rsidRDefault="00ED0523" w:rsidP="00ED052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57C34">
              <w:rPr>
                <w:rFonts w:ascii="Arial CYR" w:hAnsi="Arial CYR" w:cs="Arial CYR"/>
                <w:b/>
                <w:bCs/>
                <w:sz w:val="20"/>
                <w:szCs w:val="20"/>
              </w:rPr>
              <w:t>54 224 173</w:t>
            </w: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а. Непредвиденные доходы или убытки, чистые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57C34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9619E9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б. Другие поправки к прибыли, чистые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57C34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7C34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11. ЧИСТАЯ ПРИБЫЛЬ (УБЫТКИ)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57C34" w:rsidRDefault="00ED0523" w:rsidP="00ED052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57C34">
              <w:rPr>
                <w:rFonts w:ascii="Arial CYR" w:hAnsi="Arial CYR" w:cs="Arial CYR"/>
                <w:b/>
                <w:bCs/>
                <w:sz w:val="20"/>
                <w:szCs w:val="20"/>
              </w:rPr>
              <w:t>54 224 173</w:t>
            </w:r>
          </w:p>
        </w:tc>
      </w:tr>
    </w:tbl>
    <w:p w:rsidR="007722E2" w:rsidRPr="00957C34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7722E2" w:rsidRPr="00957C34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7722E2" w:rsidRPr="00957C34" w:rsidTr="009F4E7B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22E2" w:rsidRPr="00957C34" w:rsidRDefault="00382B45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57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Первый Заместитель Председателя Правления</w:t>
            </w:r>
            <w:r w:rsidR="007722E2" w:rsidRPr="00957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2E2" w:rsidRPr="00957C34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960C9" w:rsidRPr="00957C34" w:rsidRDefault="00CF765F" w:rsidP="00CF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957C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Ташев А.Т.</w:t>
            </w:r>
          </w:p>
        </w:tc>
      </w:tr>
    </w:tbl>
    <w:p w:rsidR="007722E2" w:rsidRPr="00957C34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7722E2" w:rsidRPr="00957C34" w:rsidTr="003953AE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22E2" w:rsidRPr="00957C34" w:rsidRDefault="00382B45" w:rsidP="00382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57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</w:t>
            </w:r>
            <w:r w:rsidR="007722E2" w:rsidRPr="00957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лавн</w:t>
            </w:r>
            <w:r w:rsidRPr="00957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ый</w:t>
            </w:r>
            <w:r w:rsidR="007722E2" w:rsidRPr="00957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бухгалтер: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2E2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57C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Бозоров</w:t>
            </w:r>
            <w:r w:rsidR="00C6328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 </w:t>
            </w:r>
            <w:r w:rsidRPr="00957C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Ш</w:t>
            </w:r>
            <w:r w:rsidRPr="00957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 w:rsidRPr="00957C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Э</w:t>
            </w:r>
            <w:r w:rsidR="00F960C9" w:rsidRPr="00957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</w:p>
        </w:tc>
      </w:tr>
    </w:tbl>
    <w:p w:rsidR="007722E2" w:rsidRPr="00957C34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763"/>
      </w:tblGrid>
      <w:tr w:rsidR="007722E2" w:rsidRPr="009F4E7B" w:rsidTr="004E0CAC">
        <w:trPr>
          <w:jc w:val="center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7722E2" w:rsidRPr="00957C34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57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2E2" w:rsidRPr="00957C34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960C9" w:rsidRPr="009F4E7B" w:rsidRDefault="00382B45" w:rsidP="005A2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57C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Атамухамедова У.Ф.</w:t>
            </w:r>
          </w:p>
        </w:tc>
      </w:tr>
    </w:tbl>
    <w:p w:rsidR="007722E2" w:rsidRPr="00281888" w:rsidRDefault="007722E2" w:rsidP="0028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4C53A8" w:rsidRPr="009F4E7B" w:rsidRDefault="004C53A8">
      <w:pPr>
        <w:rPr>
          <w:rFonts w:ascii="Times New Roman" w:hAnsi="Times New Roman" w:cs="Times New Roman"/>
          <w:sz w:val="24"/>
          <w:szCs w:val="24"/>
        </w:rPr>
      </w:pPr>
    </w:p>
    <w:sectPr w:rsidR="004C53A8" w:rsidRPr="009F4E7B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22E2"/>
    <w:rsid w:val="00012645"/>
    <w:rsid w:val="00033FC4"/>
    <w:rsid w:val="000348C3"/>
    <w:rsid w:val="000423B8"/>
    <w:rsid w:val="00055E58"/>
    <w:rsid w:val="00060E3C"/>
    <w:rsid w:val="00091EB4"/>
    <w:rsid w:val="000C581D"/>
    <w:rsid w:val="000C72C4"/>
    <w:rsid w:val="00161EB0"/>
    <w:rsid w:val="001A5970"/>
    <w:rsid w:val="001B7F31"/>
    <w:rsid w:val="001C6595"/>
    <w:rsid w:val="001D232F"/>
    <w:rsid w:val="00215A02"/>
    <w:rsid w:val="002161F0"/>
    <w:rsid w:val="00222DB2"/>
    <w:rsid w:val="0023067C"/>
    <w:rsid w:val="00230E6E"/>
    <w:rsid w:val="002554C1"/>
    <w:rsid w:val="0027445B"/>
    <w:rsid w:val="00275D24"/>
    <w:rsid w:val="00281888"/>
    <w:rsid w:val="00284979"/>
    <w:rsid w:val="002B453B"/>
    <w:rsid w:val="002C1349"/>
    <w:rsid w:val="002D5588"/>
    <w:rsid w:val="002E64FE"/>
    <w:rsid w:val="00305393"/>
    <w:rsid w:val="00350764"/>
    <w:rsid w:val="003611F2"/>
    <w:rsid w:val="00382B45"/>
    <w:rsid w:val="003953AE"/>
    <w:rsid w:val="003B0AE9"/>
    <w:rsid w:val="003E7FC5"/>
    <w:rsid w:val="003F102D"/>
    <w:rsid w:val="00403DB6"/>
    <w:rsid w:val="00471BCF"/>
    <w:rsid w:val="004C53A8"/>
    <w:rsid w:val="004D1230"/>
    <w:rsid w:val="004E0CAC"/>
    <w:rsid w:val="004F730B"/>
    <w:rsid w:val="00502444"/>
    <w:rsid w:val="00513E49"/>
    <w:rsid w:val="00562969"/>
    <w:rsid w:val="005A2C2D"/>
    <w:rsid w:val="005C0F9C"/>
    <w:rsid w:val="005D745E"/>
    <w:rsid w:val="005F208C"/>
    <w:rsid w:val="006A07AD"/>
    <w:rsid w:val="006C7901"/>
    <w:rsid w:val="006D0E38"/>
    <w:rsid w:val="006E1EC7"/>
    <w:rsid w:val="0070243F"/>
    <w:rsid w:val="00702518"/>
    <w:rsid w:val="007032A2"/>
    <w:rsid w:val="007722E2"/>
    <w:rsid w:val="007B417D"/>
    <w:rsid w:val="007B545D"/>
    <w:rsid w:val="007C0376"/>
    <w:rsid w:val="00840E8B"/>
    <w:rsid w:val="008A4B5D"/>
    <w:rsid w:val="00905298"/>
    <w:rsid w:val="0092669C"/>
    <w:rsid w:val="0095262D"/>
    <w:rsid w:val="00957C34"/>
    <w:rsid w:val="009619E9"/>
    <w:rsid w:val="00970494"/>
    <w:rsid w:val="00991411"/>
    <w:rsid w:val="009A1EAE"/>
    <w:rsid w:val="009B763C"/>
    <w:rsid w:val="009F4E7B"/>
    <w:rsid w:val="009F759B"/>
    <w:rsid w:val="00A476D9"/>
    <w:rsid w:val="00AC4C22"/>
    <w:rsid w:val="00AE077F"/>
    <w:rsid w:val="00B40DA6"/>
    <w:rsid w:val="00B73EC1"/>
    <w:rsid w:val="00B81189"/>
    <w:rsid w:val="00B93246"/>
    <w:rsid w:val="00B94C95"/>
    <w:rsid w:val="00BF6BA2"/>
    <w:rsid w:val="00C14A20"/>
    <w:rsid w:val="00C259D0"/>
    <w:rsid w:val="00C551A5"/>
    <w:rsid w:val="00C6328E"/>
    <w:rsid w:val="00C70CB0"/>
    <w:rsid w:val="00C80CD2"/>
    <w:rsid w:val="00C81547"/>
    <w:rsid w:val="00C82999"/>
    <w:rsid w:val="00CA1356"/>
    <w:rsid w:val="00CF765F"/>
    <w:rsid w:val="00D01849"/>
    <w:rsid w:val="00D651C4"/>
    <w:rsid w:val="00D94290"/>
    <w:rsid w:val="00D95BDE"/>
    <w:rsid w:val="00DA1A27"/>
    <w:rsid w:val="00DE1B1F"/>
    <w:rsid w:val="00E407EF"/>
    <w:rsid w:val="00E42B79"/>
    <w:rsid w:val="00ED0523"/>
    <w:rsid w:val="00ED27C6"/>
    <w:rsid w:val="00EF1C43"/>
    <w:rsid w:val="00F40FD8"/>
    <w:rsid w:val="00F54E8E"/>
    <w:rsid w:val="00F73BCE"/>
    <w:rsid w:val="00F960C9"/>
    <w:rsid w:val="00FF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3D024-2D89-4551-825B-76FF0A91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45</cp:revision>
  <cp:lastPrinted>2020-07-13T04:42:00Z</cp:lastPrinted>
  <dcterms:created xsi:type="dcterms:W3CDTF">2019-04-15T13:18:00Z</dcterms:created>
  <dcterms:modified xsi:type="dcterms:W3CDTF">2020-07-13T07:23:00Z</dcterms:modified>
</cp:coreProperties>
</file>