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35" w:rsidRPr="00AC38FE" w:rsidRDefault="00F9005D" w:rsidP="00F9005D">
      <w:pPr>
        <w:autoSpaceDE w:val="0"/>
        <w:autoSpaceDN w:val="0"/>
        <w:adjustRightInd w:val="0"/>
        <w:spacing w:after="0" w:line="240" w:lineRule="auto"/>
        <w:jc w:val="center"/>
        <w:rPr>
          <w:rFonts w:ascii="Times New Roman" w:eastAsia="Times New Roman" w:hAnsi="Times New Roman" w:cs="Times New Roman"/>
          <w:b/>
          <w:bCs/>
          <w:noProof/>
          <w:lang w:val="uz-Cyrl-UZ" w:eastAsia="ru-RU"/>
        </w:rPr>
      </w:pPr>
      <w:r w:rsidRPr="00AC38FE">
        <w:rPr>
          <w:rFonts w:ascii="Times New Roman" w:eastAsia="Times New Roman" w:hAnsi="Times New Roman" w:cs="Times New Roman"/>
          <w:b/>
          <w:bCs/>
          <w:noProof/>
          <w:lang w:eastAsia="ru-RU"/>
        </w:rPr>
        <w:t>«</w:t>
      </w:r>
      <w:r w:rsidR="00C27449" w:rsidRPr="00AC38FE">
        <w:rPr>
          <w:rFonts w:ascii="Times New Roman" w:eastAsia="Times New Roman" w:hAnsi="Times New Roman" w:cs="Times New Roman"/>
          <w:b/>
          <w:bCs/>
          <w:noProof/>
          <w:lang w:eastAsia="ru-RU"/>
        </w:rPr>
        <w:t>Туронбанк</w:t>
      </w:r>
      <w:r w:rsidRPr="00AC38FE">
        <w:rPr>
          <w:rFonts w:ascii="Times New Roman" w:eastAsia="Times New Roman" w:hAnsi="Times New Roman" w:cs="Times New Roman"/>
          <w:b/>
          <w:bCs/>
          <w:noProof/>
          <w:lang w:eastAsia="ru-RU"/>
        </w:rPr>
        <w:t>»</w:t>
      </w:r>
      <w:r w:rsidR="00586C35" w:rsidRPr="00AC38FE">
        <w:rPr>
          <w:rFonts w:ascii="Times New Roman" w:eastAsia="Times New Roman" w:hAnsi="Times New Roman" w:cs="Times New Roman"/>
          <w:b/>
          <w:bCs/>
          <w:noProof/>
          <w:lang w:eastAsia="ru-RU"/>
        </w:rPr>
        <w:t xml:space="preserve"> </w:t>
      </w:r>
      <w:r w:rsidR="00586C35" w:rsidRPr="00AC38FE">
        <w:rPr>
          <w:rFonts w:ascii="Times New Roman" w:eastAsia="Times New Roman" w:hAnsi="Times New Roman" w:cs="Times New Roman"/>
          <w:b/>
          <w:bCs/>
          <w:noProof/>
          <w:lang w:val="uz-Cyrl-UZ" w:eastAsia="ru-RU"/>
        </w:rPr>
        <w:t>АТБнинг</w:t>
      </w:r>
      <w:r w:rsidRPr="00AC38FE">
        <w:rPr>
          <w:rFonts w:ascii="Times New Roman" w:eastAsia="Times New Roman" w:hAnsi="Times New Roman" w:cs="Times New Roman"/>
          <w:b/>
          <w:bCs/>
          <w:noProof/>
          <w:lang w:eastAsia="ru-RU"/>
        </w:rPr>
        <w:t xml:space="preserve"> 201</w:t>
      </w:r>
      <w:r w:rsidR="00586C35" w:rsidRPr="00AC38FE">
        <w:rPr>
          <w:rFonts w:ascii="Times New Roman" w:eastAsia="Times New Roman" w:hAnsi="Times New Roman" w:cs="Times New Roman"/>
          <w:b/>
          <w:bCs/>
          <w:noProof/>
          <w:lang w:val="uz-Cyrl-UZ" w:eastAsia="ru-RU"/>
        </w:rPr>
        <w:t>8</w:t>
      </w:r>
      <w:r w:rsidRPr="00AC38FE">
        <w:rPr>
          <w:rFonts w:ascii="Times New Roman" w:eastAsia="Times New Roman" w:hAnsi="Times New Roman" w:cs="Times New Roman"/>
          <w:b/>
          <w:bCs/>
          <w:noProof/>
          <w:lang w:eastAsia="ru-RU"/>
        </w:rPr>
        <w:t xml:space="preserve"> </w:t>
      </w:r>
      <w:r w:rsidR="00586C35" w:rsidRPr="00AC38FE">
        <w:rPr>
          <w:rFonts w:ascii="Times New Roman" w:eastAsia="Times New Roman" w:hAnsi="Times New Roman" w:cs="Times New Roman"/>
          <w:b/>
          <w:bCs/>
          <w:noProof/>
          <w:lang w:val="uz-Cyrl-UZ" w:eastAsia="ru-RU"/>
        </w:rPr>
        <w:t xml:space="preserve">йил фаолияти якунлари бўйича </w:t>
      </w:r>
    </w:p>
    <w:p w:rsidR="00F9005D" w:rsidRPr="00AC38FE" w:rsidRDefault="00586C35" w:rsidP="00F9005D">
      <w:pPr>
        <w:autoSpaceDE w:val="0"/>
        <w:autoSpaceDN w:val="0"/>
        <w:adjustRightInd w:val="0"/>
        <w:spacing w:after="0" w:line="240" w:lineRule="auto"/>
        <w:jc w:val="center"/>
        <w:rPr>
          <w:rFonts w:ascii="Times New Roman" w:eastAsia="Times New Roman" w:hAnsi="Times New Roman" w:cs="Times New Roman"/>
          <w:b/>
          <w:bCs/>
          <w:noProof/>
          <w:lang w:val="uz-Cyrl-UZ" w:eastAsia="ru-RU"/>
        </w:rPr>
      </w:pPr>
      <w:r w:rsidRPr="00AC38FE">
        <w:rPr>
          <w:rFonts w:ascii="Times New Roman" w:eastAsia="Times New Roman" w:hAnsi="Times New Roman" w:cs="Times New Roman"/>
          <w:b/>
          <w:bCs/>
          <w:noProof/>
          <w:lang w:val="uz-Cyrl-UZ" w:eastAsia="ru-RU"/>
        </w:rPr>
        <w:t>Маълумот</w:t>
      </w:r>
    </w:p>
    <w:p w:rsidR="00F9005D" w:rsidRPr="00AC38FE" w:rsidRDefault="00F9005D" w:rsidP="00F9005D">
      <w:pPr>
        <w:autoSpaceDE w:val="0"/>
        <w:autoSpaceDN w:val="0"/>
        <w:adjustRightInd w:val="0"/>
        <w:spacing w:after="0" w:line="240" w:lineRule="auto"/>
        <w:ind w:firstLine="570"/>
        <w:jc w:val="both"/>
        <w:rPr>
          <w:rFonts w:ascii="Times New Roman" w:eastAsia="Times New Roman" w:hAnsi="Times New Roman" w:cs="Times New Roman"/>
          <w:noProof/>
          <w:lang w:eastAsia="ru-RU"/>
        </w:rPr>
      </w:pPr>
    </w:p>
    <w:tbl>
      <w:tblPr>
        <w:tblW w:w="10073"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573"/>
        <w:gridCol w:w="87"/>
        <w:gridCol w:w="566"/>
        <w:gridCol w:w="1397"/>
        <w:gridCol w:w="36"/>
        <w:gridCol w:w="337"/>
        <w:gridCol w:w="748"/>
        <w:gridCol w:w="150"/>
        <w:gridCol w:w="33"/>
        <w:gridCol w:w="1533"/>
        <w:gridCol w:w="132"/>
        <w:gridCol w:w="33"/>
        <w:gridCol w:w="402"/>
        <w:gridCol w:w="567"/>
        <w:gridCol w:w="1311"/>
        <w:gridCol w:w="142"/>
        <w:gridCol w:w="1979"/>
        <w:gridCol w:w="39"/>
      </w:tblGrid>
      <w:tr w:rsidR="00F9005D" w:rsidRPr="00AC38FE" w:rsidTr="00937465">
        <w:trPr>
          <w:gridBefore w:val="1"/>
          <w:wBefore w:w="8" w:type="dxa"/>
          <w:trHeight w:val="453"/>
          <w:jc w:val="center"/>
        </w:trPr>
        <w:tc>
          <w:tcPr>
            <w:tcW w:w="5625" w:type="dxa"/>
            <w:gridSpan w:val="12"/>
            <w:tcBorders>
              <w:top w:val="nil"/>
              <w:left w:val="nil"/>
              <w:bottom w:val="nil"/>
              <w:right w:val="nil"/>
            </w:tcBorders>
          </w:tcPr>
          <w:p w:rsidR="00F9005D" w:rsidRPr="00AC38FE" w:rsidRDefault="008C6D41" w:rsidP="00937465">
            <w:pPr>
              <w:autoSpaceDE w:val="0"/>
              <w:autoSpaceDN w:val="0"/>
              <w:adjustRightInd w:val="0"/>
              <w:spacing w:after="0" w:line="240" w:lineRule="auto"/>
              <w:jc w:val="both"/>
              <w:rPr>
                <w:rFonts w:ascii="Times New Roman" w:eastAsia="Times New Roman" w:hAnsi="Times New Roman" w:cs="Times New Roman"/>
                <w:b/>
                <w:bCs/>
                <w:noProof/>
                <w:lang w:eastAsia="ru-RU"/>
              </w:rPr>
            </w:pPr>
            <w:r w:rsidRPr="00AC38FE">
              <w:rPr>
                <w:rFonts w:ascii="Times New Roman" w:eastAsia="Times New Roman" w:hAnsi="Times New Roman" w:cs="Times New Roman"/>
                <w:b/>
                <w:bCs/>
                <w:noProof/>
                <w:lang w:eastAsia="ru-RU"/>
              </w:rPr>
              <w:t>Эмитентнинг ҳисоботни тасдиқлаган органи</w:t>
            </w:r>
            <w:r w:rsidRPr="00AC38FE">
              <w:rPr>
                <w:rFonts w:ascii="Times New Roman" w:eastAsia="Times New Roman" w:hAnsi="Times New Roman" w:cs="Times New Roman"/>
                <w:b/>
                <w:bCs/>
                <w:noProof/>
                <w:lang w:eastAsia="ru-RU"/>
              </w:rPr>
              <w:t>:</w:t>
            </w:r>
            <w:r w:rsidRPr="00AC38FE">
              <w:rPr>
                <w:rFonts w:ascii="Times New Roman" w:eastAsia="Times New Roman" w:hAnsi="Times New Roman" w:cs="Times New Roman"/>
                <w:b/>
                <w:bCs/>
                <w:noProof/>
                <w:lang w:eastAsia="ru-RU"/>
              </w:rPr>
              <w:t xml:space="preserve"> </w:t>
            </w:r>
          </w:p>
          <w:p w:rsidR="00937465" w:rsidRPr="00AC38FE" w:rsidRDefault="00937465" w:rsidP="00937465">
            <w:pPr>
              <w:autoSpaceDE w:val="0"/>
              <w:autoSpaceDN w:val="0"/>
              <w:adjustRightInd w:val="0"/>
              <w:spacing w:after="0" w:line="240" w:lineRule="auto"/>
              <w:jc w:val="both"/>
              <w:rPr>
                <w:rFonts w:ascii="Times New Roman" w:eastAsia="Times New Roman" w:hAnsi="Times New Roman" w:cs="Times New Roman"/>
                <w:b/>
                <w:bCs/>
                <w:noProof/>
                <w:lang w:eastAsia="ru-RU"/>
              </w:rPr>
            </w:pPr>
            <w:r w:rsidRPr="00AC38FE">
              <w:rPr>
                <w:rFonts w:ascii="Times New Roman" w:eastAsia="Times New Roman" w:hAnsi="Times New Roman" w:cs="Times New Roman"/>
                <w:b/>
                <w:bCs/>
                <w:noProof/>
                <w:lang w:eastAsia="ru-RU"/>
              </w:rPr>
              <w:t>Ҳисоботни тасдиқлаш санаси</w:t>
            </w:r>
            <w:r w:rsidRPr="00AC38FE">
              <w:rPr>
                <w:rFonts w:ascii="Times New Roman" w:eastAsia="Times New Roman" w:hAnsi="Times New Roman" w:cs="Times New Roman"/>
                <w:b/>
                <w:bCs/>
                <w:noProof/>
                <w:lang w:eastAsia="ru-RU"/>
              </w:rPr>
              <w:t>:</w:t>
            </w:r>
          </w:p>
        </w:tc>
        <w:tc>
          <w:tcPr>
            <w:tcW w:w="4440" w:type="dxa"/>
            <w:gridSpan w:val="6"/>
            <w:tcBorders>
              <w:top w:val="nil"/>
              <w:left w:val="nil"/>
              <w:bottom w:val="nil"/>
              <w:right w:val="nil"/>
            </w:tcBorders>
          </w:tcPr>
          <w:p w:rsidR="00F9005D" w:rsidRPr="00AC38FE" w:rsidRDefault="008C6D41" w:rsidP="00AE2F66">
            <w:pPr>
              <w:autoSpaceDE w:val="0"/>
              <w:autoSpaceDN w:val="0"/>
              <w:adjustRightInd w:val="0"/>
              <w:spacing w:after="0" w:line="240" w:lineRule="auto"/>
              <w:rPr>
                <w:rFonts w:ascii="Times New Roman" w:eastAsia="Times New Roman" w:hAnsi="Times New Roman" w:cs="Times New Roman"/>
                <w:b/>
                <w:bCs/>
                <w:noProof/>
                <w:lang w:eastAsia="ru-RU"/>
              </w:rPr>
            </w:pPr>
            <w:r w:rsidRPr="00AC38FE">
              <w:rPr>
                <w:rFonts w:ascii="Times New Roman" w:eastAsia="Times New Roman" w:hAnsi="Times New Roman" w:cs="Times New Roman"/>
                <w:b/>
                <w:bCs/>
                <w:noProof/>
                <w:lang w:eastAsia="ru-RU"/>
              </w:rPr>
              <w:t xml:space="preserve"> </w:t>
            </w:r>
            <w:r w:rsidR="00937465" w:rsidRPr="00AC38FE">
              <w:rPr>
                <w:rFonts w:ascii="Times New Roman" w:eastAsia="Times New Roman" w:hAnsi="Times New Roman" w:cs="Times New Roman"/>
                <w:b/>
                <w:bCs/>
                <w:noProof/>
                <w:lang w:eastAsia="ru-RU"/>
              </w:rPr>
              <w:t>Банк Бошқаруви.</w:t>
            </w:r>
          </w:p>
          <w:p w:rsidR="00937465" w:rsidRPr="00AC38FE" w:rsidRDefault="00937465" w:rsidP="00AE2F66">
            <w:pPr>
              <w:autoSpaceDE w:val="0"/>
              <w:autoSpaceDN w:val="0"/>
              <w:adjustRightInd w:val="0"/>
              <w:spacing w:after="0" w:line="240" w:lineRule="auto"/>
              <w:rPr>
                <w:rFonts w:ascii="Times New Roman" w:eastAsia="Times New Roman" w:hAnsi="Times New Roman" w:cs="Times New Roman"/>
                <w:b/>
                <w:bCs/>
                <w:noProof/>
                <w:lang w:eastAsia="ru-RU"/>
              </w:rPr>
            </w:pPr>
            <w:r w:rsidRPr="00AC38FE">
              <w:rPr>
                <w:rFonts w:ascii="Times New Roman" w:eastAsia="Times New Roman" w:hAnsi="Times New Roman" w:cs="Times New Roman"/>
                <w:b/>
                <w:bCs/>
                <w:noProof/>
                <w:lang w:eastAsia="ru-RU"/>
              </w:rPr>
              <w:t>18.06.2019 йил</w:t>
            </w:r>
          </w:p>
          <w:p w:rsidR="00937465" w:rsidRPr="00AC38FE" w:rsidRDefault="00937465" w:rsidP="00AE2F66">
            <w:pPr>
              <w:autoSpaceDE w:val="0"/>
              <w:autoSpaceDN w:val="0"/>
              <w:adjustRightInd w:val="0"/>
              <w:spacing w:after="0" w:line="240" w:lineRule="auto"/>
              <w:rPr>
                <w:rFonts w:ascii="Times New Roman" w:eastAsia="Times New Roman" w:hAnsi="Times New Roman" w:cs="Times New Roman"/>
                <w:b/>
                <w:bCs/>
                <w:noProof/>
                <w:lang w:eastAsia="ru-RU"/>
              </w:rPr>
            </w:pPr>
          </w:p>
        </w:tc>
      </w:tr>
      <w:tr w:rsidR="00937465" w:rsidRPr="00ED7ABA" w:rsidTr="00937465">
        <w:trPr>
          <w:gridAfter w:val="1"/>
          <w:wAfter w:w="39" w:type="dxa"/>
          <w:trHeight w:val="315"/>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ЭМИТЕНТНИНГ НОМИ</w:t>
            </w:r>
          </w:p>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Тўлиқ:</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«Туронбанк» акциядорлик тижорат банки</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Қисқартирилган:</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«Туронбанк» АТБ</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lang w:val="uz-Cyrl-UZ"/>
              </w:rPr>
            </w:pPr>
            <w:r w:rsidRPr="00ED7ABA">
              <w:rPr>
                <w:rFonts w:ascii="Times New Roman" w:hAnsi="Times New Roman" w:cs="Times New Roman"/>
                <w:noProof/>
                <w:sz w:val="20"/>
                <w:szCs w:val="20"/>
              </w:rPr>
              <w:t>Биржа тикерининг номи:</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lang w:val="en-US"/>
              </w:rPr>
            </w:pPr>
            <w:r w:rsidRPr="00ED7ABA">
              <w:rPr>
                <w:rFonts w:ascii="Times New Roman" w:hAnsi="Times New Roman" w:cs="Times New Roman"/>
                <w:noProof/>
                <w:sz w:val="20"/>
                <w:szCs w:val="20"/>
              </w:rPr>
              <w:t>TNBN</w:t>
            </w:r>
          </w:p>
        </w:tc>
      </w:tr>
      <w:tr w:rsidR="00937465" w:rsidRPr="00ED7ABA" w:rsidTr="00937465">
        <w:trPr>
          <w:gridAfter w:val="1"/>
          <w:wAfter w:w="39" w:type="dxa"/>
          <w:trHeight w:val="345"/>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AC38FE">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b/>
                <w:bCs/>
                <w:noProof/>
                <w:sz w:val="20"/>
                <w:szCs w:val="20"/>
              </w:rPr>
              <w:t>АЛОҚА МАЪЛУМОТЛАРИ</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Жойлашган ери: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 xml:space="preserve">Тошкент шаҳри, </w:t>
            </w:r>
            <w:r w:rsidRPr="00ED7ABA">
              <w:rPr>
                <w:rFonts w:ascii="Times New Roman" w:hAnsi="Times New Roman" w:cs="Times New Roman"/>
                <w:noProof/>
                <w:sz w:val="20"/>
                <w:szCs w:val="20"/>
              </w:rPr>
              <w:t>Абай кўчаси 4А уй.</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Почта манзили: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100011, </w:t>
            </w:r>
            <w:r w:rsidRPr="00ED7ABA">
              <w:rPr>
                <w:rFonts w:ascii="Times New Roman" w:hAnsi="Times New Roman" w:cs="Times New Roman"/>
                <w:noProof/>
                <w:sz w:val="20"/>
                <w:szCs w:val="20"/>
                <w:lang w:val="uz-Cyrl-UZ"/>
              </w:rPr>
              <w:t xml:space="preserve">Тошкент шаҳри, </w:t>
            </w:r>
            <w:r w:rsidRPr="00ED7ABA">
              <w:rPr>
                <w:rFonts w:ascii="Times New Roman" w:hAnsi="Times New Roman" w:cs="Times New Roman"/>
                <w:noProof/>
                <w:sz w:val="20"/>
                <w:szCs w:val="20"/>
              </w:rPr>
              <w:t>Абай кўчаси 4А уй.</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Электрон почта манзили: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315"/>
              <w:jc w:val="center"/>
              <w:rPr>
                <w:rFonts w:ascii="Times New Roman" w:hAnsi="Times New Roman" w:cs="Times New Roman"/>
                <w:noProof/>
                <w:sz w:val="20"/>
                <w:szCs w:val="20"/>
                <w:lang w:val="en-US"/>
              </w:rPr>
            </w:pPr>
            <w:r w:rsidRPr="00ED7ABA">
              <w:rPr>
                <w:rFonts w:ascii="Times New Roman" w:hAnsi="Times New Roman" w:cs="Times New Roman"/>
                <w:noProof/>
                <w:sz w:val="20"/>
                <w:szCs w:val="20"/>
                <w:lang w:val="en-US"/>
              </w:rPr>
              <w:t>info@turonbank.uz</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Расмий веб-сайти: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315"/>
              <w:jc w:val="center"/>
              <w:rPr>
                <w:rFonts w:ascii="Times New Roman" w:hAnsi="Times New Roman" w:cs="Times New Roman"/>
                <w:noProof/>
                <w:sz w:val="20"/>
                <w:szCs w:val="20"/>
                <w:lang w:val="en-US"/>
              </w:rPr>
            </w:pPr>
            <w:r w:rsidRPr="00ED7ABA">
              <w:rPr>
                <w:rFonts w:ascii="Times New Roman" w:hAnsi="Times New Roman" w:cs="Times New Roman"/>
                <w:noProof/>
                <w:sz w:val="20"/>
                <w:szCs w:val="20"/>
                <w:lang w:val="en-US"/>
              </w:rPr>
              <w:t>www.turonbank.uz</w:t>
            </w:r>
          </w:p>
        </w:tc>
      </w:tr>
      <w:tr w:rsidR="00937465" w:rsidRPr="00ED7ABA" w:rsidTr="00937465">
        <w:trPr>
          <w:gridAfter w:val="1"/>
          <w:wAfter w:w="39" w:type="dxa"/>
          <w:trHeight w:val="345"/>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AC38FE">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b/>
                <w:bCs/>
                <w:noProof/>
                <w:sz w:val="20"/>
                <w:szCs w:val="20"/>
              </w:rPr>
              <w:t>БАНК РЕКВИЗИТЛАРИ</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Хизмат кўрсатувчи банкнинг номи: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«Туронбанк» АТБ МАБ</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Ҳисоб рақами: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29801000400000446154</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МФО: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00446</w:t>
            </w:r>
          </w:p>
        </w:tc>
      </w:tr>
      <w:tr w:rsidR="00937465" w:rsidRPr="00ED7ABA" w:rsidTr="00937465">
        <w:trPr>
          <w:gridAfter w:val="1"/>
          <w:wAfter w:w="39" w:type="dxa"/>
          <w:trHeight w:val="315"/>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4.</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AC38FE">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b/>
                <w:bCs/>
                <w:noProof/>
                <w:sz w:val="20"/>
                <w:szCs w:val="20"/>
              </w:rPr>
              <w:t xml:space="preserve">РЎЙХАТДАН ЎТКАЗИШ ВА ИДЕНТИФИКАЦИЯ РАҚАМЛАРИ: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рўйхатдан ўтказувчи орган томонидан берилган: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Ўзбекистон Республикаси Марказий банки томонидан </w:t>
            </w:r>
            <w:r w:rsidRPr="00ED7ABA">
              <w:rPr>
                <w:rFonts w:ascii="Times New Roman" w:hAnsi="Times New Roman" w:cs="Times New Roman"/>
                <w:noProof/>
                <w:sz w:val="20"/>
                <w:szCs w:val="20"/>
              </w:rPr>
              <w:t>713/8</w:t>
            </w:r>
            <w:r w:rsidRPr="00ED7ABA">
              <w:rPr>
                <w:rFonts w:ascii="Times New Roman" w:hAnsi="Times New Roman" w:cs="Times New Roman"/>
                <w:noProof/>
                <w:sz w:val="20"/>
                <w:szCs w:val="20"/>
                <w:lang w:val="uz-Cyrl-UZ"/>
              </w:rPr>
              <w:t xml:space="preserve">- сон билан </w:t>
            </w:r>
            <w:r w:rsidRPr="00ED7ABA">
              <w:rPr>
                <w:rFonts w:ascii="Times New Roman" w:hAnsi="Times New Roman" w:cs="Times New Roman"/>
                <w:noProof/>
                <w:sz w:val="20"/>
                <w:szCs w:val="20"/>
              </w:rPr>
              <w:t>31</w:t>
            </w:r>
            <w:r w:rsidRPr="00ED7ABA">
              <w:rPr>
                <w:rFonts w:ascii="Times New Roman" w:hAnsi="Times New Roman" w:cs="Times New Roman"/>
                <w:noProof/>
                <w:sz w:val="20"/>
                <w:szCs w:val="20"/>
                <w:lang w:val="uz-Cyrl-UZ"/>
              </w:rPr>
              <w:t xml:space="preserve"> декабрь </w:t>
            </w:r>
            <w:r w:rsidRPr="00ED7ABA">
              <w:rPr>
                <w:rFonts w:ascii="Times New Roman" w:hAnsi="Times New Roman" w:cs="Times New Roman"/>
                <w:noProof/>
                <w:sz w:val="20"/>
                <w:szCs w:val="20"/>
              </w:rPr>
              <w:t xml:space="preserve">1990 </w:t>
            </w:r>
            <w:r w:rsidRPr="00ED7ABA">
              <w:rPr>
                <w:rFonts w:ascii="Times New Roman" w:hAnsi="Times New Roman" w:cs="Times New Roman"/>
                <w:noProof/>
                <w:sz w:val="20"/>
                <w:szCs w:val="20"/>
                <w:lang w:val="uz-Cyrl-UZ"/>
              </w:rPr>
              <w:t>йилда берилган.</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солиқ хизмати органи томонидан берилган (СТИР):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rPr>
            </w:pPr>
            <w:r w:rsidRPr="00ED7ABA">
              <w:rPr>
                <w:rFonts w:ascii="Times New Roman" w:hAnsi="Times New Roman" w:cs="Times New Roman"/>
                <w:noProof/>
                <w:sz w:val="20"/>
                <w:szCs w:val="20"/>
              </w:rPr>
              <w:t>201 055108</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ДАВЛАТ СТАТИСТИКА ОРГАНИ ТОМОНИДАН </w:t>
            </w:r>
          </w:p>
          <w:p w:rsidR="00937465" w:rsidRPr="00ED7ABA" w:rsidRDefault="00937465" w:rsidP="00AC38FE">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b/>
                <w:bCs/>
                <w:noProof/>
                <w:sz w:val="20"/>
                <w:szCs w:val="20"/>
              </w:rPr>
              <w:t xml:space="preserve">БЕРИЛГАН РАҚАМЛАР: </w:t>
            </w:r>
            <w:r w:rsidRPr="00ED7ABA">
              <w:rPr>
                <w:rFonts w:ascii="Times New Roman" w:hAnsi="Times New Roman" w:cs="Times New Roman"/>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МШТ: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rPr>
            </w:pPr>
            <w:r w:rsidRPr="00ED7ABA">
              <w:rPr>
                <w:rFonts w:ascii="Times New Roman" w:hAnsi="Times New Roman" w:cs="Times New Roman"/>
                <w:noProof/>
                <w:sz w:val="20"/>
                <w:szCs w:val="20"/>
              </w:rPr>
              <w:t>144</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КТУТ: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rPr>
            </w:pPr>
            <w:r w:rsidRPr="00ED7ABA">
              <w:rPr>
                <w:rFonts w:ascii="Times New Roman" w:hAnsi="Times New Roman" w:cs="Times New Roman"/>
                <w:noProof/>
                <w:sz w:val="20"/>
                <w:szCs w:val="20"/>
              </w:rPr>
              <w:t>14825394</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sz w:val="20"/>
                <w:szCs w:val="20"/>
              </w:rPr>
              <w:t>ИФУТ</w:t>
            </w:r>
            <w:r w:rsidRPr="00ED7ABA">
              <w:rPr>
                <w:rFonts w:ascii="Times New Roman" w:hAnsi="Times New Roman" w:cs="Times New Roman"/>
                <w:noProof/>
                <w:sz w:val="20"/>
                <w:szCs w:val="20"/>
              </w:rPr>
              <w:t xml:space="preserve">: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rPr>
            </w:pPr>
            <w:r w:rsidRPr="00ED7ABA">
              <w:rPr>
                <w:rFonts w:ascii="Times New Roman" w:hAnsi="Times New Roman" w:cs="Times New Roman"/>
                <w:noProof/>
                <w:sz w:val="20"/>
                <w:szCs w:val="20"/>
              </w:rPr>
              <w:t>96120</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МҲОБТ: </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40"/>
              <w:jc w:val="center"/>
              <w:rPr>
                <w:rFonts w:ascii="Times New Roman" w:hAnsi="Times New Roman" w:cs="Times New Roman"/>
                <w:noProof/>
                <w:sz w:val="20"/>
                <w:szCs w:val="20"/>
              </w:rPr>
            </w:pPr>
            <w:r w:rsidRPr="00ED7ABA">
              <w:rPr>
                <w:rFonts w:ascii="Times New Roman" w:hAnsi="Times New Roman" w:cs="Times New Roman"/>
                <w:noProof/>
                <w:sz w:val="20"/>
                <w:szCs w:val="20"/>
              </w:rPr>
              <w:t>1726277</w:t>
            </w:r>
          </w:p>
        </w:tc>
      </w:tr>
      <w:tr w:rsidR="00937465" w:rsidRPr="00ED7ABA" w:rsidTr="00937465">
        <w:trPr>
          <w:gridAfter w:val="1"/>
          <w:wAfter w:w="39" w:type="dxa"/>
          <w:trHeight w:val="315"/>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5.</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ЭМИТЕНТНИНГ МОЛИЯВИЙ-ИҚТИСОДИЙ </w:t>
            </w:r>
          </w:p>
          <w:p w:rsidR="00937465" w:rsidRPr="00ED7ABA" w:rsidRDefault="00937465" w:rsidP="00AC38FE">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ҲОЛАТИ КЎРСАТКИЧЛАРИ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vAlign w:val="center"/>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Устав капиталининг рентабеллик коэффициенти:</w:t>
            </w:r>
          </w:p>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rPr>
            </w:pP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p>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7,7 %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vAlign w:val="center"/>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Умумий тўловга лаёқатлиликни қоплаш коэффициенти:</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p>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287,8 %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vAlign w:val="center"/>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Мутлақ ликвидлилик коэффициенти:</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71,2 %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vAlign w:val="center"/>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Ўз маблағларининг жалб қилинган маблағларига нисбати коэффициенти:</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Latn-UZ"/>
              </w:rPr>
            </w:pPr>
            <w:r w:rsidRPr="00ED7ABA">
              <w:rPr>
                <w:rFonts w:ascii="Times New Roman" w:hAnsi="Times New Roman" w:cs="Times New Roman"/>
                <w:noProof/>
                <w:sz w:val="20"/>
                <w:szCs w:val="20"/>
                <w:lang w:val="uz-Cyrl-UZ"/>
              </w:rPr>
              <w:t>39.5%</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vAlign w:val="center"/>
          </w:tcPr>
          <w:p w:rsidR="00937465" w:rsidRPr="00ED7ABA" w:rsidRDefault="00937465" w:rsidP="000B1DA0">
            <w:pPr>
              <w:autoSpaceDE w:val="0"/>
              <w:autoSpaceDN w:val="0"/>
              <w:adjustRightInd w:val="0"/>
              <w:spacing w:after="0" w:line="240" w:lineRule="auto"/>
              <w:ind w:left="225"/>
              <w:rPr>
                <w:rFonts w:ascii="Times New Roman" w:hAnsi="Times New Roman" w:cs="Times New Roman"/>
                <w:noProof/>
                <w:sz w:val="20"/>
                <w:szCs w:val="20"/>
                <w:lang w:val="uz-Latn-UZ"/>
              </w:rPr>
            </w:pPr>
            <w:r w:rsidRPr="00ED7ABA">
              <w:rPr>
                <w:rFonts w:ascii="Times New Roman" w:hAnsi="Times New Roman" w:cs="Times New Roman"/>
                <w:noProof/>
                <w:sz w:val="20"/>
                <w:szCs w:val="20"/>
              </w:rPr>
              <w:t>Эмитентнинг ўз маблағларининг қарз маблағларига нисбати:</w:t>
            </w:r>
          </w:p>
        </w:tc>
        <w:tc>
          <w:tcPr>
            <w:tcW w:w="7367" w:type="dxa"/>
            <w:gridSpan w:val="12"/>
            <w:shd w:val="clear" w:color="auto" w:fill="FFFFFF"/>
            <w:vAlign w:val="center"/>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Latn-UZ"/>
              </w:rPr>
            </w:pPr>
            <w:r w:rsidRPr="00ED7ABA">
              <w:rPr>
                <w:rFonts w:ascii="Times New Roman" w:hAnsi="Times New Roman" w:cs="Times New Roman"/>
                <w:noProof/>
                <w:sz w:val="20"/>
                <w:szCs w:val="20"/>
                <w:lang w:val="uz-Cyrl-UZ"/>
              </w:rPr>
              <w:t>39.5%</w:t>
            </w:r>
          </w:p>
        </w:tc>
      </w:tr>
      <w:tr w:rsidR="00937465" w:rsidRPr="00ED7ABA" w:rsidTr="00937465">
        <w:trPr>
          <w:gridAfter w:val="1"/>
          <w:wAfter w:w="39" w:type="dxa"/>
          <w:trHeight w:val="450"/>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6.</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ҲИСОБОТ ЙИЛИДА ҚИММАТЛИ ҚОҒОЗЛАР </w:t>
            </w:r>
          </w:p>
          <w:p w:rsidR="00937465" w:rsidRPr="00ED7ABA" w:rsidRDefault="00937465" w:rsidP="00AC38FE">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b/>
                <w:bCs/>
                <w:noProof/>
                <w:sz w:val="20"/>
                <w:szCs w:val="20"/>
              </w:rPr>
              <w:t>БЎЙИЧА ҲИСОБЛАНГАН ДАРОМАДЛАР МИҚДОРИ</w:t>
            </w:r>
            <w:r w:rsidRPr="00ED7ABA">
              <w:rPr>
                <w:rFonts w:ascii="Times New Roman" w:hAnsi="Times New Roman" w:cs="Times New Roman"/>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Оддий акциялар бўйича*</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бир дона акцияга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18,58</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бир дона акциянинг номинал қийматига фоизда: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1,</w:t>
            </w:r>
            <w:r w:rsidRPr="00ED7ABA">
              <w:rPr>
                <w:rFonts w:ascii="Times New Roman" w:hAnsi="Times New Roman" w:cs="Times New Roman"/>
                <w:noProof/>
                <w:sz w:val="20"/>
                <w:szCs w:val="20"/>
                <w:lang w:val="uz-Cyrl-UZ"/>
              </w:rPr>
              <w:t>093</w:t>
            </w:r>
            <w:r w:rsidRPr="00ED7ABA">
              <w:rPr>
                <w:rFonts w:ascii="Times New Roman" w:hAnsi="Times New Roman" w:cs="Times New Roman"/>
                <w:noProof/>
                <w:sz w:val="20"/>
                <w:szCs w:val="20"/>
              </w:rPr>
              <w:t>%</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Имтиёзли акциялар бўйича*</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бир дона акцияга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340</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бир дона акциянинг номинал қийматига фоизда: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20%</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Бошқа қимматли қоғозлар бўйича*</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бир дона қимматли қоғозга сўмда:</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бир дона қимматли қоғознинг номинал қийматига фоизда:</w:t>
            </w:r>
          </w:p>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rPr>
            </w:pP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trHeight w:val="480"/>
          <w:jc w:val="center"/>
        </w:trPr>
        <w:tc>
          <w:tcPr>
            <w:tcW w:w="668" w:type="dxa"/>
            <w:gridSpan w:val="3"/>
            <w:vMerge w:val="restart"/>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7.</w:t>
            </w:r>
          </w:p>
        </w:tc>
        <w:tc>
          <w:tcPr>
            <w:tcW w:w="9366" w:type="dxa"/>
            <w:gridSpan w:val="15"/>
            <w:shd w:val="clear" w:color="auto" w:fill="FFFFFF"/>
            <w:vAlign w:val="center"/>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ҚИММАТЛИ ҚОҒОЗЛАР БЎЙИЧА ДАРОМАДЛАРНИ </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ТЎЛАШ ЮЗАСИДАН МАВЖУД ҚАРЗДОРЛИК</w:t>
            </w:r>
          </w:p>
          <w:p w:rsidR="00937465" w:rsidRPr="00ED7ABA" w:rsidRDefault="00937465"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D7ABA">
              <w:rPr>
                <w:rFonts w:ascii="Times New Roman" w:hAnsi="Times New Roman" w:cs="Times New Roman"/>
                <w:b/>
                <w:bCs/>
                <w:noProof/>
                <w:sz w:val="20"/>
                <w:szCs w:val="20"/>
              </w:rPr>
              <w:t>Оддий акциялар бўйича</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ҳисобот даври якуни бўйича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олдинги даврлар якуни бўйича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D7ABA">
              <w:rPr>
                <w:rFonts w:ascii="Times New Roman" w:hAnsi="Times New Roman" w:cs="Times New Roman"/>
                <w:b/>
                <w:bCs/>
                <w:noProof/>
                <w:sz w:val="20"/>
                <w:szCs w:val="20"/>
              </w:rPr>
              <w:t>Имтиёзли акциялар бўйича</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ҳисобот даври якуни бўйича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олдинги даврлар якуни бўйича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9366" w:type="dxa"/>
            <w:gridSpan w:val="15"/>
            <w:shd w:val="clear" w:color="auto" w:fill="FFFFFF"/>
          </w:tcPr>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lang w:val="uz-Cyrl-UZ"/>
              </w:rPr>
            </w:pPr>
            <w:r w:rsidRPr="00ED7ABA">
              <w:rPr>
                <w:rFonts w:ascii="Times New Roman" w:hAnsi="Times New Roman" w:cs="Times New Roman"/>
                <w:b/>
                <w:bCs/>
                <w:noProof/>
                <w:sz w:val="20"/>
                <w:szCs w:val="20"/>
              </w:rPr>
              <w:t>Бошқа қимматли қоғозлар бўйича</w:t>
            </w:r>
          </w:p>
          <w:p w:rsidR="00937465" w:rsidRPr="00ED7ABA" w:rsidRDefault="00937465"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ҳисобот даври якуни бўйича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937465" w:rsidRPr="00ED7ABA" w:rsidTr="00937465">
        <w:trPr>
          <w:gridAfter w:val="1"/>
          <w:wAfter w:w="39" w:type="dxa"/>
          <w:jc w:val="center"/>
        </w:trPr>
        <w:tc>
          <w:tcPr>
            <w:tcW w:w="668" w:type="dxa"/>
            <w:gridSpan w:val="3"/>
            <w:vMerge/>
            <w:shd w:val="clear" w:color="auto" w:fill="FFFFFF"/>
            <w:vAlign w:val="center"/>
          </w:tcPr>
          <w:p w:rsidR="00937465" w:rsidRPr="00ED7ABA" w:rsidRDefault="00937465" w:rsidP="000B1DA0">
            <w:pPr>
              <w:autoSpaceDE w:val="0"/>
              <w:autoSpaceDN w:val="0"/>
              <w:adjustRightInd w:val="0"/>
              <w:spacing w:after="0" w:line="240" w:lineRule="auto"/>
              <w:rPr>
                <w:rFonts w:ascii="Times New Roman" w:hAnsi="Times New Roman" w:cs="Times New Roman"/>
                <w:noProof/>
                <w:sz w:val="20"/>
                <w:szCs w:val="20"/>
              </w:rPr>
            </w:pPr>
          </w:p>
        </w:tc>
        <w:tc>
          <w:tcPr>
            <w:tcW w:w="1999" w:type="dxa"/>
            <w:gridSpan w:val="3"/>
            <w:shd w:val="clear" w:color="auto" w:fill="FFFFFF"/>
          </w:tcPr>
          <w:p w:rsidR="00937465" w:rsidRPr="00ED7ABA" w:rsidRDefault="00937465" w:rsidP="00AC38FE">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олдинги даврлар якуни бўйича (сўмда): </w:t>
            </w:r>
          </w:p>
        </w:tc>
        <w:tc>
          <w:tcPr>
            <w:tcW w:w="7367" w:type="dxa"/>
            <w:gridSpan w:val="12"/>
            <w:shd w:val="clear" w:color="auto" w:fill="FFFFFF"/>
          </w:tcPr>
          <w:p w:rsidR="00937465" w:rsidRPr="00ED7ABA" w:rsidRDefault="00937465"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йўқ</w:t>
            </w:r>
          </w:p>
        </w:tc>
      </w:tr>
      <w:tr w:rsidR="000A3FC2" w:rsidRPr="00ED7ABA" w:rsidTr="00937465">
        <w:trPr>
          <w:gridBefore w:val="1"/>
          <w:wBefore w:w="8" w:type="dxa"/>
          <w:trHeight w:val="396"/>
          <w:jc w:val="center"/>
        </w:trPr>
        <w:tc>
          <w:tcPr>
            <w:tcW w:w="573" w:type="dxa"/>
            <w:vMerge w:val="restart"/>
            <w:shd w:val="clear" w:color="auto" w:fill="FFFFFF"/>
            <w:vAlign w:val="center"/>
          </w:tcPr>
          <w:p w:rsidR="000A3FC2" w:rsidRPr="00ED7ABA" w:rsidRDefault="000A3FC2"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0A3FC2" w:rsidRPr="00ED7ABA" w:rsidRDefault="000A3FC2"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0A3FC2" w:rsidRPr="00ED7ABA" w:rsidRDefault="000A3FC2"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8.</w:t>
            </w:r>
          </w:p>
        </w:tc>
        <w:tc>
          <w:tcPr>
            <w:tcW w:w="9492" w:type="dxa"/>
            <w:gridSpan w:val="17"/>
            <w:shd w:val="clear" w:color="auto" w:fill="FFFFFF"/>
            <w:vAlign w:val="center"/>
          </w:tcPr>
          <w:p w:rsidR="000A3FC2" w:rsidRPr="00ED7ABA" w:rsidRDefault="00937465"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sz w:val="20"/>
                <w:szCs w:val="20"/>
                <w:lang w:val="uz-Cyrl-UZ" w:eastAsia="ru-RU"/>
              </w:rPr>
              <w:t>АКЦИЯДОРЛАР, КУЗАТУВ КЕНГАШИ ВА БОШҚАРУВИ ТАРКИБИ</w:t>
            </w:r>
            <w:r w:rsidR="000A3FC2" w:rsidRPr="00ED7ABA">
              <w:rPr>
                <w:rFonts w:ascii="Times New Roman" w:eastAsia="Times New Roman" w:hAnsi="Times New Roman" w:cs="Times New Roman"/>
                <w:b/>
                <w:bCs/>
                <w:noProof/>
                <w:sz w:val="20"/>
                <w:szCs w:val="20"/>
                <w:lang w:eastAsia="ru-RU"/>
              </w:rPr>
              <w:t xml:space="preserve"> </w:t>
            </w:r>
          </w:p>
        </w:tc>
      </w:tr>
      <w:tr w:rsidR="000A3FC2" w:rsidRPr="00ED7ABA" w:rsidTr="00937465">
        <w:trPr>
          <w:gridBefore w:val="1"/>
          <w:wBefore w:w="8" w:type="dxa"/>
          <w:trHeight w:val="416"/>
          <w:jc w:val="center"/>
        </w:trPr>
        <w:tc>
          <w:tcPr>
            <w:tcW w:w="573" w:type="dxa"/>
            <w:vMerge/>
            <w:shd w:val="clear" w:color="auto" w:fill="FFFFFF"/>
            <w:vAlign w:val="center"/>
          </w:tcPr>
          <w:p w:rsidR="000A3FC2" w:rsidRPr="00ED7ABA" w:rsidRDefault="000A3FC2"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A3FC2" w:rsidRPr="00ED7ABA" w:rsidRDefault="000A3FC2"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N</w:t>
            </w:r>
          </w:p>
        </w:tc>
        <w:tc>
          <w:tcPr>
            <w:tcW w:w="2668" w:type="dxa"/>
            <w:gridSpan w:val="5"/>
            <w:shd w:val="clear" w:color="auto" w:fill="FFFFFF"/>
            <w:vAlign w:val="center"/>
          </w:tcPr>
          <w:p w:rsidR="000A3FC2" w:rsidRPr="00ED7ABA" w:rsidRDefault="000A3FC2"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Ф.И.О.</w:t>
            </w:r>
          </w:p>
        </w:tc>
        <w:tc>
          <w:tcPr>
            <w:tcW w:w="2133" w:type="dxa"/>
            <w:gridSpan w:val="5"/>
            <w:shd w:val="clear" w:color="auto" w:fill="FFFFFF"/>
            <w:vAlign w:val="center"/>
          </w:tcPr>
          <w:p w:rsidR="000A3FC2" w:rsidRPr="00ED7ABA" w:rsidRDefault="00937465"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val="uz-Cyrl-UZ" w:eastAsia="ru-RU"/>
              </w:rPr>
            </w:pPr>
            <w:r w:rsidRPr="00ED7ABA">
              <w:rPr>
                <w:rFonts w:ascii="Times New Roman" w:eastAsia="Times New Roman" w:hAnsi="Times New Roman" w:cs="Times New Roman"/>
                <w:b/>
                <w:bCs/>
                <w:noProof/>
                <w:sz w:val="20"/>
                <w:szCs w:val="20"/>
                <w:lang w:val="uz-Cyrl-UZ" w:eastAsia="ru-RU"/>
              </w:rPr>
              <w:t>Лавозими</w:t>
            </w:r>
          </w:p>
        </w:tc>
        <w:tc>
          <w:tcPr>
            <w:tcW w:w="2020" w:type="dxa"/>
            <w:gridSpan w:val="3"/>
            <w:shd w:val="clear" w:color="auto" w:fill="FFFFFF"/>
            <w:vAlign w:val="center"/>
          </w:tcPr>
          <w:p w:rsidR="000A3FC2" w:rsidRPr="00ED7ABA" w:rsidRDefault="00937465"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val="uz-Cyrl-UZ" w:eastAsia="ru-RU"/>
              </w:rPr>
            </w:pPr>
            <w:r w:rsidRPr="00ED7ABA">
              <w:rPr>
                <w:rFonts w:ascii="Times New Roman" w:eastAsia="Times New Roman" w:hAnsi="Times New Roman" w:cs="Times New Roman"/>
                <w:b/>
                <w:bCs/>
                <w:noProof/>
                <w:sz w:val="20"/>
                <w:szCs w:val="20"/>
                <w:lang w:val="uz-Cyrl-UZ" w:eastAsia="ru-RU"/>
              </w:rPr>
              <w:t>Лавозимга тайинланган сана</w:t>
            </w:r>
          </w:p>
        </w:tc>
        <w:tc>
          <w:tcPr>
            <w:tcW w:w="2018" w:type="dxa"/>
            <w:gridSpan w:val="2"/>
            <w:shd w:val="clear" w:color="auto" w:fill="FFFFFF"/>
            <w:vAlign w:val="center"/>
          </w:tcPr>
          <w:p w:rsidR="000A3FC2" w:rsidRPr="00ED7ABA" w:rsidRDefault="00937465"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val="uz-Cyrl-UZ" w:eastAsia="ru-RU"/>
              </w:rPr>
              <w:t>Устав капиталидаги улуши</w:t>
            </w:r>
            <w:r w:rsidR="000A3FC2" w:rsidRPr="00ED7ABA">
              <w:rPr>
                <w:rFonts w:ascii="Times New Roman" w:eastAsia="Times New Roman" w:hAnsi="Times New Roman" w:cs="Times New Roman"/>
                <w:b/>
                <w:bCs/>
                <w:noProof/>
                <w:sz w:val="20"/>
                <w:szCs w:val="20"/>
                <w:lang w:eastAsia="ru-RU"/>
              </w:rPr>
              <w:t>, %</w:t>
            </w:r>
          </w:p>
        </w:tc>
      </w:tr>
      <w:tr w:rsidR="000A3FC2" w:rsidRPr="00ED7ABA" w:rsidTr="00937465">
        <w:trPr>
          <w:gridBefore w:val="1"/>
          <w:wBefore w:w="8" w:type="dxa"/>
          <w:trHeight w:val="287"/>
          <w:jc w:val="center"/>
        </w:trPr>
        <w:tc>
          <w:tcPr>
            <w:tcW w:w="573" w:type="dxa"/>
            <w:vMerge/>
            <w:shd w:val="clear" w:color="auto" w:fill="FFFFFF"/>
            <w:vAlign w:val="center"/>
          </w:tcPr>
          <w:p w:rsidR="000A3FC2" w:rsidRPr="00ED7ABA" w:rsidRDefault="000A3FC2"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9492" w:type="dxa"/>
            <w:gridSpan w:val="17"/>
            <w:shd w:val="clear" w:color="auto" w:fill="FFFFFF"/>
            <w:vAlign w:val="center"/>
          </w:tcPr>
          <w:p w:rsidR="000A3FC2" w:rsidRPr="00ED7ABA" w:rsidRDefault="000A3FC2" w:rsidP="00053DF0">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АКЦИ</w:t>
            </w:r>
            <w:r w:rsidR="00053DF0" w:rsidRPr="00ED7ABA">
              <w:rPr>
                <w:rFonts w:ascii="Times New Roman" w:eastAsia="Times New Roman" w:hAnsi="Times New Roman" w:cs="Times New Roman"/>
                <w:b/>
                <w:bCs/>
                <w:noProof/>
                <w:sz w:val="20"/>
                <w:szCs w:val="20"/>
                <w:lang w:val="uz-Cyrl-UZ" w:eastAsia="ru-RU"/>
              </w:rPr>
              <w:t>ЯДОРЛАР ТАРКИБИ</w:t>
            </w:r>
          </w:p>
        </w:tc>
      </w:tr>
      <w:tr w:rsidR="000A3FC2" w:rsidRPr="00ED7ABA" w:rsidTr="00937465">
        <w:trPr>
          <w:gridBefore w:val="1"/>
          <w:wBefore w:w="8" w:type="dxa"/>
          <w:jc w:val="center"/>
        </w:trPr>
        <w:tc>
          <w:tcPr>
            <w:tcW w:w="573" w:type="dxa"/>
            <w:vMerge/>
            <w:shd w:val="clear" w:color="auto" w:fill="FFFFFF"/>
            <w:vAlign w:val="center"/>
          </w:tcPr>
          <w:p w:rsidR="000A3FC2" w:rsidRPr="00ED7ABA" w:rsidRDefault="000A3FC2"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A3FC2" w:rsidRPr="00ED7ABA" w:rsidRDefault="002E2667"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w:t>
            </w:r>
          </w:p>
        </w:tc>
        <w:tc>
          <w:tcPr>
            <w:tcW w:w="2668" w:type="dxa"/>
            <w:gridSpan w:val="5"/>
            <w:shd w:val="clear" w:color="auto" w:fill="FFFFFF"/>
            <w:vAlign w:val="center"/>
          </w:tcPr>
          <w:p w:rsidR="000A3FC2" w:rsidRPr="00ED7ABA" w:rsidRDefault="00E45A4B" w:rsidP="005300A6">
            <w:pPr>
              <w:autoSpaceDE w:val="0"/>
              <w:autoSpaceDN w:val="0"/>
              <w:adjustRightInd w:val="0"/>
              <w:spacing w:after="0" w:line="240" w:lineRule="auto"/>
              <w:jc w:val="center"/>
              <w:rPr>
                <w:rFonts w:ascii="Times New Roman" w:eastAsia="Times New Roman" w:hAnsi="Times New Roman" w:cs="Times New Roman"/>
                <w:noProof/>
                <w:sz w:val="20"/>
                <w:szCs w:val="20"/>
                <w:lang w:val="uz-Cyrl-UZ" w:eastAsia="ru-RU"/>
              </w:rPr>
            </w:pPr>
            <w:r w:rsidRPr="00ED7ABA">
              <w:rPr>
                <w:rFonts w:ascii="Times New Roman" w:eastAsia="Times New Roman" w:hAnsi="Times New Roman" w:cs="Times New Roman"/>
                <w:noProof/>
                <w:sz w:val="20"/>
                <w:szCs w:val="20"/>
                <w:lang w:val="uz-Cyrl-UZ" w:eastAsia="ru-RU"/>
              </w:rPr>
              <w:t>Ўзбекистон Республикаси Тикланиш ва тараққиёт жамғармаси</w:t>
            </w:r>
          </w:p>
        </w:tc>
        <w:tc>
          <w:tcPr>
            <w:tcW w:w="2133" w:type="dxa"/>
            <w:gridSpan w:val="5"/>
            <w:shd w:val="clear" w:color="auto" w:fill="FFFFFF"/>
            <w:vAlign w:val="center"/>
          </w:tcPr>
          <w:p w:rsidR="000A3FC2" w:rsidRPr="00ED7ABA" w:rsidRDefault="007F1912"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w:t>
            </w:r>
          </w:p>
        </w:tc>
        <w:tc>
          <w:tcPr>
            <w:tcW w:w="2020" w:type="dxa"/>
            <w:gridSpan w:val="3"/>
            <w:shd w:val="clear" w:color="auto" w:fill="FFFFFF"/>
            <w:vAlign w:val="center"/>
          </w:tcPr>
          <w:p w:rsidR="000A3FC2" w:rsidRPr="00ED7ABA" w:rsidRDefault="007F1912"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w:t>
            </w:r>
          </w:p>
        </w:tc>
        <w:tc>
          <w:tcPr>
            <w:tcW w:w="2018" w:type="dxa"/>
            <w:gridSpan w:val="2"/>
            <w:shd w:val="clear" w:color="auto" w:fill="FFFFFF"/>
            <w:vAlign w:val="center"/>
          </w:tcPr>
          <w:p w:rsidR="000A3FC2" w:rsidRPr="00ED7ABA" w:rsidRDefault="005300A6"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86,93%</w:t>
            </w:r>
          </w:p>
        </w:tc>
      </w:tr>
      <w:tr w:rsidR="000A3FC2" w:rsidRPr="00ED7ABA" w:rsidTr="00937465">
        <w:trPr>
          <w:gridBefore w:val="1"/>
          <w:wBefore w:w="8" w:type="dxa"/>
          <w:jc w:val="center"/>
        </w:trPr>
        <w:tc>
          <w:tcPr>
            <w:tcW w:w="573" w:type="dxa"/>
            <w:vMerge/>
            <w:shd w:val="clear" w:color="auto" w:fill="FFFFFF"/>
            <w:vAlign w:val="center"/>
          </w:tcPr>
          <w:p w:rsidR="000A3FC2" w:rsidRPr="00ED7ABA" w:rsidRDefault="000A3FC2"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A3FC2" w:rsidRPr="00ED7ABA" w:rsidRDefault="002E2667"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w:t>
            </w:r>
          </w:p>
        </w:tc>
        <w:tc>
          <w:tcPr>
            <w:tcW w:w="2668" w:type="dxa"/>
            <w:gridSpan w:val="5"/>
            <w:shd w:val="clear" w:color="auto" w:fill="FFFFFF"/>
            <w:vAlign w:val="center"/>
          </w:tcPr>
          <w:p w:rsidR="000A3FC2" w:rsidRPr="00ED7ABA" w:rsidRDefault="00E45A4B" w:rsidP="00AE2F66">
            <w:pPr>
              <w:autoSpaceDE w:val="0"/>
              <w:autoSpaceDN w:val="0"/>
              <w:adjustRightInd w:val="0"/>
              <w:spacing w:after="0" w:line="240" w:lineRule="auto"/>
              <w:jc w:val="center"/>
              <w:rPr>
                <w:rFonts w:ascii="Times New Roman" w:eastAsia="Times New Roman" w:hAnsi="Times New Roman" w:cs="Times New Roman"/>
                <w:noProof/>
                <w:sz w:val="20"/>
                <w:szCs w:val="20"/>
                <w:lang w:val="uz-Cyrl-UZ" w:eastAsia="ru-RU"/>
              </w:rPr>
            </w:pPr>
            <w:r w:rsidRPr="00ED7ABA">
              <w:rPr>
                <w:rFonts w:ascii="Times New Roman" w:eastAsia="Times New Roman" w:hAnsi="Times New Roman" w:cs="Times New Roman"/>
                <w:noProof/>
                <w:sz w:val="20"/>
                <w:szCs w:val="20"/>
                <w:lang w:val="uz-Cyrl-UZ" w:eastAsia="ru-RU"/>
              </w:rPr>
              <w:t>Ўзбекистон Республикаси давлат активларини бошқариш агентлиги</w:t>
            </w:r>
          </w:p>
        </w:tc>
        <w:tc>
          <w:tcPr>
            <w:tcW w:w="2133" w:type="dxa"/>
            <w:gridSpan w:val="5"/>
            <w:shd w:val="clear" w:color="auto" w:fill="FFFFFF"/>
          </w:tcPr>
          <w:p w:rsidR="007F1912" w:rsidRPr="00ED7ABA" w:rsidRDefault="007F1912" w:rsidP="00AE2F66">
            <w:pPr>
              <w:spacing w:after="0" w:line="240" w:lineRule="auto"/>
              <w:jc w:val="center"/>
              <w:rPr>
                <w:rFonts w:ascii="Times New Roman" w:eastAsia="Times New Roman" w:hAnsi="Times New Roman" w:cs="Times New Roman"/>
                <w:noProof/>
                <w:sz w:val="20"/>
                <w:szCs w:val="20"/>
                <w:lang w:eastAsia="ru-RU"/>
              </w:rPr>
            </w:pPr>
          </w:p>
          <w:p w:rsidR="000A3FC2" w:rsidRPr="00ED7ABA" w:rsidRDefault="007F1912" w:rsidP="00AE2F66">
            <w:pPr>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w:t>
            </w:r>
          </w:p>
        </w:tc>
        <w:tc>
          <w:tcPr>
            <w:tcW w:w="2020" w:type="dxa"/>
            <w:gridSpan w:val="3"/>
            <w:shd w:val="clear" w:color="auto" w:fill="FFFFFF"/>
            <w:vAlign w:val="center"/>
          </w:tcPr>
          <w:p w:rsidR="000A3FC2" w:rsidRPr="00ED7ABA" w:rsidRDefault="007F1912"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w:t>
            </w:r>
          </w:p>
        </w:tc>
        <w:tc>
          <w:tcPr>
            <w:tcW w:w="2018" w:type="dxa"/>
            <w:gridSpan w:val="2"/>
            <w:shd w:val="clear" w:color="auto" w:fill="FFFFFF"/>
          </w:tcPr>
          <w:p w:rsidR="000A3FC2" w:rsidRPr="00ED7ABA" w:rsidRDefault="005300A6" w:rsidP="00AE2F66">
            <w:pPr>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10,66%</w:t>
            </w:r>
          </w:p>
        </w:tc>
      </w:tr>
      <w:tr w:rsidR="003974DE" w:rsidRPr="00ED7ABA" w:rsidTr="00937465">
        <w:trPr>
          <w:gridBefore w:val="1"/>
          <w:wBefore w:w="8" w:type="dxa"/>
          <w:jc w:val="center"/>
        </w:trPr>
        <w:tc>
          <w:tcPr>
            <w:tcW w:w="573" w:type="dxa"/>
            <w:vMerge/>
            <w:shd w:val="clear" w:color="auto" w:fill="FFFFFF"/>
            <w:vAlign w:val="center"/>
          </w:tcPr>
          <w:p w:rsidR="003974DE" w:rsidRPr="00ED7ABA" w:rsidRDefault="003974DE"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3974DE" w:rsidRPr="00ED7ABA" w:rsidRDefault="003974DE"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3</w:t>
            </w:r>
          </w:p>
        </w:tc>
        <w:tc>
          <w:tcPr>
            <w:tcW w:w="2668" w:type="dxa"/>
            <w:gridSpan w:val="5"/>
            <w:shd w:val="clear" w:color="auto" w:fill="FFFFFF"/>
            <w:vAlign w:val="center"/>
          </w:tcPr>
          <w:p w:rsidR="003974DE" w:rsidRPr="00ED7ABA" w:rsidRDefault="00E45A4B" w:rsidP="00AE2F66">
            <w:pPr>
              <w:autoSpaceDE w:val="0"/>
              <w:autoSpaceDN w:val="0"/>
              <w:adjustRightInd w:val="0"/>
              <w:spacing w:after="0" w:line="240" w:lineRule="auto"/>
              <w:jc w:val="center"/>
              <w:rPr>
                <w:rFonts w:ascii="Times New Roman" w:eastAsia="Times New Roman" w:hAnsi="Times New Roman" w:cs="Times New Roman"/>
                <w:noProof/>
                <w:sz w:val="20"/>
                <w:szCs w:val="20"/>
                <w:lang w:val="uz-Cyrl-UZ" w:eastAsia="ru-RU"/>
              </w:rPr>
            </w:pPr>
            <w:r w:rsidRPr="00ED7ABA">
              <w:rPr>
                <w:rFonts w:ascii="Times New Roman" w:eastAsia="Times New Roman" w:hAnsi="Times New Roman" w:cs="Times New Roman"/>
                <w:noProof/>
                <w:sz w:val="20"/>
                <w:szCs w:val="20"/>
                <w:lang w:val="uz-Cyrl-UZ" w:eastAsia="ru-RU"/>
              </w:rPr>
              <w:t>Бошқа акциядорлар</w:t>
            </w:r>
          </w:p>
        </w:tc>
        <w:tc>
          <w:tcPr>
            <w:tcW w:w="2133" w:type="dxa"/>
            <w:gridSpan w:val="5"/>
            <w:shd w:val="clear" w:color="auto" w:fill="FFFFFF"/>
          </w:tcPr>
          <w:p w:rsidR="003974DE" w:rsidRPr="00ED7ABA" w:rsidRDefault="00AD47C0" w:rsidP="00AE2F66">
            <w:pPr>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w:t>
            </w:r>
          </w:p>
        </w:tc>
        <w:tc>
          <w:tcPr>
            <w:tcW w:w="2020" w:type="dxa"/>
            <w:gridSpan w:val="3"/>
            <w:shd w:val="clear" w:color="auto" w:fill="FFFFFF"/>
            <w:vAlign w:val="center"/>
          </w:tcPr>
          <w:p w:rsidR="003974DE" w:rsidRPr="00ED7ABA" w:rsidRDefault="00AD47C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w:t>
            </w:r>
          </w:p>
        </w:tc>
        <w:tc>
          <w:tcPr>
            <w:tcW w:w="2018" w:type="dxa"/>
            <w:gridSpan w:val="2"/>
            <w:shd w:val="clear" w:color="auto" w:fill="FFFFFF"/>
          </w:tcPr>
          <w:p w:rsidR="003974DE" w:rsidRPr="00ED7ABA" w:rsidRDefault="00CC6AD0" w:rsidP="00AE2F66">
            <w:pPr>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2,41%</w:t>
            </w:r>
          </w:p>
        </w:tc>
      </w:tr>
      <w:tr w:rsidR="000A3FC2" w:rsidRPr="00ED7ABA" w:rsidTr="00937465">
        <w:trPr>
          <w:gridBefore w:val="1"/>
          <w:wBefore w:w="8" w:type="dxa"/>
          <w:jc w:val="center"/>
        </w:trPr>
        <w:tc>
          <w:tcPr>
            <w:tcW w:w="573" w:type="dxa"/>
            <w:vMerge/>
            <w:shd w:val="clear" w:color="auto" w:fill="FFFFFF"/>
            <w:vAlign w:val="center"/>
          </w:tcPr>
          <w:p w:rsidR="000A3FC2" w:rsidRPr="00ED7ABA" w:rsidRDefault="000A3FC2"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9492" w:type="dxa"/>
            <w:gridSpan w:val="17"/>
            <w:shd w:val="clear" w:color="auto" w:fill="FFFFFF"/>
            <w:vAlign w:val="center"/>
          </w:tcPr>
          <w:p w:rsidR="000A3FC2" w:rsidRPr="00ED7ABA" w:rsidRDefault="00D9764C" w:rsidP="00D9764C">
            <w:pPr>
              <w:spacing w:after="0" w:line="240" w:lineRule="auto"/>
              <w:jc w:val="center"/>
              <w:rPr>
                <w:rFonts w:ascii="Times New Roman" w:eastAsia="Times New Roman" w:hAnsi="Times New Roman" w:cs="Times New Roman"/>
                <w:sz w:val="20"/>
                <w:szCs w:val="20"/>
                <w:lang w:eastAsia="ru-RU"/>
              </w:rPr>
            </w:pPr>
            <w:r w:rsidRPr="00ED7ABA">
              <w:rPr>
                <w:rFonts w:ascii="Times New Roman" w:eastAsia="Times New Roman" w:hAnsi="Times New Roman" w:cs="Times New Roman"/>
                <w:b/>
                <w:bCs/>
                <w:noProof/>
                <w:sz w:val="20"/>
                <w:szCs w:val="20"/>
                <w:lang w:val="uz-Cyrl-UZ" w:eastAsia="ru-RU"/>
              </w:rPr>
              <w:t>КУЗАТУВ КЕНГАШИ ТАРКИБИ (йил якунлари бўйича)</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Ибрахимжанова Зумрат Аманбаевна</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Тошкент шаҳри</w:t>
            </w:r>
            <w:r w:rsidRPr="00ED7ABA">
              <w:rPr>
                <w:rFonts w:ascii="Times New Roman" w:hAnsi="Times New Roman" w:cs="Times New Roman"/>
                <w:sz w:val="20"/>
                <w:szCs w:val="20"/>
              </w:rPr>
              <w:t>,</w:t>
            </w:r>
            <w:r w:rsidRPr="00ED7ABA">
              <w:rPr>
                <w:rFonts w:ascii="Times New Roman" w:hAnsi="Times New Roman" w:cs="Times New Roman"/>
                <w:sz w:val="20"/>
                <w:szCs w:val="20"/>
                <w:lang w:val="uz-Cyrl-UZ"/>
              </w:rPr>
              <w:t xml:space="preserve"> Яшнобод тумани</w:t>
            </w:r>
            <w:r w:rsidRPr="00ED7ABA">
              <w:rPr>
                <w:rFonts w:ascii="Times New Roman" w:hAnsi="Times New Roman" w:cs="Times New Roman"/>
                <w:sz w:val="20"/>
                <w:szCs w:val="20"/>
              </w:rPr>
              <w:t>,</w:t>
            </w:r>
          </w:p>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highlight w:val="yellow"/>
              </w:rPr>
            </w:pPr>
            <w:r w:rsidRPr="00ED7ABA">
              <w:rPr>
                <w:rFonts w:ascii="Times New Roman" w:hAnsi="Times New Roman" w:cs="Times New Roman"/>
                <w:sz w:val="20"/>
                <w:szCs w:val="20"/>
                <w:lang w:val="uz-Cyrl-UZ"/>
              </w:rPr>
              <w:t>Хавост кўчаси.</w:t>
            </w:r>
          </w:p>
        </w:tc>
        <w:tc>
          <w:tcPr>
            <w:tcW w:w="2020" w:type="dxa"/>
            <w:gridSpan w:val="3"/>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en-US"/>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Хайтметов Рустам Махкамович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шаҳар, Паркент кўчаси</w:t>
            </w:r>
            <w:r w:rsidRPr="00ED7ABA">
              <w:rPr>
                <w:rFonts w:ascii="Times New Roman" w:hAnsi="Times New Roman" w:cs="Times New Roman"/>
                <w:noProof/>
                <w:sz w:val="20"/>
                <w:szCs w:val="20"/>
              </w:rPr>
              <w:t>,</w:t>
            </w:r>
            <w:r w:rsidRPr="00ED7ABA">
              <w:rPr>
                <w:rFonts w:ascii="Times New Roman" w:hAnsi="Times New Roman" w:cs="Times New Roman"/>
                <w:noProof/>
                <w:sz w:val="20"/>
                <w:szCs w:val="20"/>
                <w:lang w:val="uz-Cyrl-UZ"/>
              </w:rPr>
              <w:t xml:space="preserve"> </w:t>
            </w:r>
          </w:p>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448-26</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3</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Норгитов Мухитдин Жўрабоевич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шаҳар, М.Улуғбек тумани</w:t>
            </w:r>
            <w:r w:rsidRPr="00ED7ABA">
              <w:rPr>
                <w:rFonts w:ascii="Times New Roman" w:hAnsi="Times New Roman" w:cs="Times New Roman"/>
                <w:noProof/>
                <w:sz w:val="20"/>
                <w:szCs w:val="20"/>
              </w:rPr>
              <w:t>,</w:t>
            </w:r>
          </w:p>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ED7ABA">
              <w:rPr>
                <w:rFonts w:ascii="Times New Roman" w:hAnsi="Times New Roman" w:cs="Times New Roman"/>
                <w:noProof/>
                <w:sz w:val="20"/>
                <w:szCs w:val="20"/>
                <w:lang w:val="uz-Cyrl-UZ"/>
              </w:rPr>
              <w:t>ТТЗ-2</w:t>
            </w:r>
            <w:r w:rsidRPr="00ED7ABA">
              <w:rPr>
                <w:rFonts w:ascii="Times New Roman" w:hAnsi="Times New Roman" w:cs="Times New Roman"/>
                <w:noProof/>
                <w:sz w:val="20"/>
                <w:szCs w:val="20"/>
              </w:rPr>
              <w:t>,</w:t>
            </w:r>
            <w:r w:rsidRPr="00ED7ABA">
              <w:rPr>
                <w:rFonts w:ascii="Times New Roman" w:hAnsi="Times New Roman" w:cs="Times New Roman"/>
                <w:noProof/>
                <w:sz w:val="20"/>
                <w:szCs w:val="20"/>
                <w:lang w:val="uz-Cyrl-UZ"/>
              </w:rPr>
              <w:t xml:space="preserve"> 34-42</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4</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Олимжонов Одил </w:t>
            </w:r>
          </w:p>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Олимович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highlight w:val="yellow"/>
              </w:rPr>
            </w:pPr>
            <w:r w:rsidRPr="00ED7ABA">
              <w:rPr>
                <w:rFonts w:ascii="Times New Roman" w:hAnsi="Times New Roman" w:cs="Times New Roman"/>
                <w:sz w:val="20"/>
                <w:szCs w:val="20"/>
                <w:lang w:val="uz-Cyrl-UZ"/>
              </w:rPr>
              <w:t>Тошкент шаҳар, М.Улугбек тумани, Эстонская кўчаси,66</w:t>
            </w:r>
          </w:p>
        </w:tc>
        <w:tc>
          <w:tcPr>
            <w:tcW w:w="2020" w:type="dxa"/>
            <w:gridSpan w:val="3"/>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5</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Маликов Фаттох </w:t>
            </w:r>
          </w:p>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Халилович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ED7ABA">
              <w:rPr>
                <w:rFonts w:ascii="Times New Roman" w:hAnsi="Times New Roman" w:cs="Times New Roman"/>
                <w:noProof/>
                <w:sz w:val="20"/>
                <w:szCs w:val="20"/>
                <w:lang w:val="uz-Cyrl-UZ"/>
              </w:rPr>
              <w:t>Тошкент шаҳар, Шайхонтохур тумани, Хуршид кўчаси, 9-1,</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6</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Шарипов Нажмиддин Шухратович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шаҳар, Шайхонтохур тумани, Х.Отажонов 1-тор кўчаси, 11-уй</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7</w:t>
            </w:r>
          </w:p>
        </w:tc>
        <w:tc>
          <w:tcPr>
            <w:tcW w:w="2668" w:type="dxa"/>
            <w:gridSpan w:val="5"/>
            <w:shd w:val="clear" w:color="auto" w:fill="FFFFFF"/>
          </w:tcPr>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Юнусов Джахонгир Баходирович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ind w:left="30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шаҳри, М.Улуғбек т-ни, Семашко, 47-уй. </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8</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Миралиев Алишер </w:t>
            </w:r>
          </w:p>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Эркинович</w:t>
            </w:r>
          </w:p>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Тошкент шаҳри, Чилонзор тумани, 20а даҳаси, 4-уй, 66-хонадон</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lang w:val="uz-Cyrl-UZ"/>
              </w:rPr>
            </w:pPr>
          </w:p>
          <w:p w:rsidR="00F3137D" w:rsidRPr="00ED7ABA" w:rsidRDefault="00F3137D" w:rsidP="000B1DA0">
            <w:pPr>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9</w:t>
            </w:r>
          </w:p>
        </w:tc>
        <w:tc>
          <w:tcPr>
            <w:tcW w:w="2668" w:type="dxa"/>
            <w:gridSpan w:val="5"/>
            <w:shd w:val="clear" w:color="auto" w:fill="FFFFFF"/>
          </w:tcPr>
          <w:p w:rsidR="00AC38FE"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Умматов Бегзод </w:t>
            </w:r>
          </w:p>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Хамзаевич</w:t>
            </w:r>
          </w:p>
        </w:tc>
        <w:tc>
          <w:tcPr>
            <w:tcW w:w="2133" w:type="dxa"/>
            <w:gridSpan w:val="5"/>
            <w:shd w:val="clear" w:color="auto" w:fill="FFFFFF"/>
            <w:vAlign w:val="center"/>
          </w:tcPr>
          <w:p w:rsidR="00F3137D" w:rsidRPr="00ED7ABA" w:rsidRDefault="00F3137D" w:rsidP="000B1DA0">
            <w:pPr>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шаҳри, Юнусобод тумани, 13-60-32 </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lang w:val="en-US"/>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10</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Турмухамедов Алишер Улуғбекович</w:t>
            </w:r>
          </w:p>
        </w:tc>
        <w:tc>
          <w:tcPr>
            <w:tcW w:w="2133" w:type="dxa"/>
            <w:gridSpan w:val="5"/>
            <w:shd w:val="clear" w:color="auto" w:fill="FFFFFF"/>
            <w:vAlign w:val="center"/>
          </w:tcPr>
          <w:p w:rsidR="00F3137D" w:rsidRPr="00ED7ABA" w:rsidRDefault="00F3137D" w:rsidP="000B1DA0">
            <w:pPr>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шаҳри, Учтепа тумани, 24-42-45 </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lang w:val="uz-Cyrl-UZ"/>
              </w:rPr>
            </w:pPr>
          </w:p>
          <w:p w:rsidR="00F3137D" w:rsidRPr="00ED7ABA" w:rsidRDefault="00F3137D" w:rsidP="000B1DA0">
            <w:pPr>
              <w:jc w:val="center"/>
              <w:rPr>
                <w:rFonts w:ascii="Times New Roman" w:hAnsi="Times New Roman" w:cs="Times New Roman"/>
                <w:sz w:val="20"/>
                <w:szCs w:val="20"/>
                <w:lang w:val="en-US"/>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11</w:t>
            </w:r>
          </w:p>
        </w:tc>
        <w:tc>
          <w:tcPr>
            <w:tcW w:w="2668" w:type="dxa"/>
            <w:gridSpan w:val="5"/>
            <w:shd w:val="clear" w:color="auto" w:fill="FFFFFF"/>
          </w:tcPr>
          <w:p w:rsidR="00F3137D" w:rsidRPr="00ED7ABA" w:rsidRDefault="00F3137D" w:rsidP="000B1DA0">
            <w:pPr>
              <w:autoSpaceDE w:val="0"/>
              <w:autoSpaceDN w:val="0"/>
              <w:adjustRightInd w:val="0"/>
              <w:spacing w:after="0" w:line="240" w:lineRule="auto"/>
              <w:ind w:left="300"/>
              <w:jc w:val="center"/>
              <w:rPr>
                <w:rFonts w:ascii="Times New Roman" w:hAnsi="Times New Roman" w:cs="Times New Roman"/>
                <w:noProof/>
                <w:sz w:val="20"/>
                <w:szCs w:val="20"/>
                <w:lang w:val="en-US"/>
              </w:rPr>
            </w:pPr>
          </w:p>
          <w:p w:rsidR="00F3137D" w:rsidRPr="00ED7ABA" w:rsidRDefault="00F3137D" w:rsidP="000B1DA0">
            <w:pPr>
              <w:autoSpaceDE w:val="0"/>
              <w:autoSpaceDN w:val="0"/>
              <w:adjustRightInd w:val="0"/>
              <w:spacing w:after="0" w:line="240" w:lineRule="auto"/>
              <w:ind w:left="30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Ражабов Анвар Асатуллаевич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ind w:left="30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вилояти, Қибрай тумани, 14-уй. </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lang w:val="uz-Cyrl-UZ"/>
              </w:rPr>
            </w:pPr>
          </w:p>
          <w:p w:rsidR="00F3137D" w:rsidRPr="00ED7ABA" w:rsidRDefault="00F3137D" w:rsidP="000B1DA0">
            <w:pPr>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CE0790" w:rsidRPr="00ED7ABA" w:rsidTr="00937465">
        <w:trPr>
          <w:gridBefore w:val="1"/>
          <w:wBefore w:w="8" w:type="dxa"/>
          <w:jc w:val="center"/>
        </w:trPr>
        <w:tc>
          <w:tcPr>
            <w:tcW w:w="573" w:type="dxa"/>
            <w:vMerge/>
            <w:shd w:val="clear" w:color="auto" w:fill="FFFFFF"/>
            <w:vAlign w:val="center"/>
          </w:tcPr>
          <w:p w:rsidR="00CE0790" w:rsidRPr="00ED7ABA" w:rsidRDefault="00CE0790"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9492" w:type="dxa"/>
            <w:gridSpan w:val="17"/>
            <w:shd w:val="clear" w:color="auto" w:fill="FFFFFF"/>
            <w:vAlign w:val="center"/>
          </w:tcPr>
          <w:p w:rsidR="00CE0790" w:rsidRPr="00ED7ABA" w:rsidRDefault="00F3137D" w:rsidP="00F3137D">
            <w:pPr>
              <w:spacing w:after="0" w:line="240" w:lineRule="auto"/>
              <w:jc w:val="center"/>
              <w:rPr>
                <w:rFonts w:ascii="Times New Roman" w:eastAsia="Times New Roman" w:hAnsi="Times New Roman" w:cs="Times New Roman"/>
                <w:sz w:val="20"/>
                <w:szCs w:val="20"/>
                <w:lang w:eastAsia="ru-RU"/>
              </w:rPr>
            </w:pPr>
            <w:r w:rsidRPr="00ED7ABA">
              <w:rPr>
                <w:rFonts w:ascii="Times New Roman" w:eastAsia="Times New Roman" w:hAnsi="Times New Roman" w:cs="Times New Roman"/>
                <w:b/>
                <w:bCs/>
                <w:noProof/>
                <w:sz w:val="20"/>
                <w:szCs w:val="20"/>
                <w:lang w:val="uz-Cyrl-UZ" w:eastAsia="ru-RU"/>
              </w:rPr>
              <w:t>БОШҚАРУВ АЪЗОЛАРИ ТАРКИБИ (йил якунлари бўйича)</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 xml:space="preserve">Мирзаев Чори </w:t>
            </w:r>
          </w:p>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Садибакосович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noProof/>
                <w:sz w:val="20"/>
                <w:szCs w:val="20"/>
                <w:lang w:val="uz-Cyrl-UZ"/>
              </w:rPr>
              <w:t>Тошкент шаҳри, Нукус кўчаси, 38 у</w:t>
            </w:r>
            <w:r w:rsidRPr="00ED7ABA">
              <w:rPr>
                <w:rFonts w:ascii="Times New Roman" w:eastAsia="Times New Roman" w:hAnsi="Times New Roman" w:cs="Times New Roman"/>
                <w:noProof/>
                <w:sz w:val="20"/>
                <w:szCs w:val="20"/>
              </w:rPr>
              <w:t>й, 18</w:t>
            </w:r>
            <w:r w:rsidRPr="00ED7ABA">
              <w:rPr>
                <w:rFonts w:ascii="Times New Roman" w:eastAsia="Times New Roman" w:hAnsi="Times New Roman" w:cs="Times New Roman"/>
                <w:noProof/>
                <w:sz w:val="20"/>
                <w:szCs w:val="20"/>
                <w:lang w:val="uz-Cyrl-UZ"/>
              </w:rPr>
              <w:t xml:space="preserve"> хонадон</w:t>
            </w:r>
          </w:p>
        </w:tc>
        <w:tc>
          <w:tcPr>
            <w:tcW w:w="2020" w:type="dxa"/>
            <w:gridSpan w:val="3"/>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25</w:t>
            </w:r>
            <w:r w:rsidRPr="00ED7ABA">
              <w:rPr>
                <w:rFonts w:ascii="Times New Roman" w:hAnsi="Times New Roman" w:cs="Times New Roman"/>
                <w:noProof/>
                <w:sz w:val="20"/>
                <w:szCs w:val="20"/>
              </w:rPr>
              <w:t>.0</w:t>
            </w:r>
            <w:r w:rsidRPr="00ED7ABA">
              <w:rPr>
                <w:rFonts w:ascii="Times New Roman" w:hAnsi="Times New Roman" w:cs="Times New Roman"/>
                <w:noProof/>
                <w:sz w:val="20"/>
                <w:szCs w:val="20"/>
                <w:lang w:val="uz-Cyrl-UZ"/>
              </w:rPr>
              <w:t>7</w:t>
            </w:r>
            <w:r w:rsidRPr="00ED7ABA">
              <w:rPr>
                <w:rFonts w:ascii="Times New Roman" w:hAnsi="Times New Roman" w:cs="Times New Roman"/>
                <w:noProof/>
                <w:sz w:val="20"/>
                <w:szCs w:val="20"/>
              </w:rPr>
              <w:t>.201</w:t>
            </w:r>
            <w:r w:rsidRPr="00ED7ABA">
              <w:rPr>
                <w:rFonts w:ascii="Times New Roman" w:hAnsi="Times New Roman" w:cs="Times New Roman"/>
                <w:noProof/>
                <w:sz w:val="20"/>
                <w:szCs w:val="20"/>
                <w:lang w:val="uz-Cyrl-UZ"/>
              </w:rPr>
              <w:t>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Ким Олег Ромоалдович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noProof/>
                <w:sz w:val="20"/>
                <w:szCs w:val="20"/>
                <w:lang w:val="uz-Cyrl-UZ"/>
              </w:rPr>
              <w:t>Тошкент шаҳри, М.Улуғбек тумани, 1-пр.Хирмонтепа,25.</w:t>
            </w:r>
          </w:p>
        </w:tc>
        <w:tc>
          <w:tcPr>
            <w:tcW w:w="2020" w:type="dxa"/>
            <w:gridSpan w:val="3"/>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20.08.2018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3</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eastAsia="Times New Roman" w:hAnsi="Times New Roman" w:cs="Times New Roman"/>
                <w:sz w:val="20"/>
                <w:szCs w:val="20"/>
                <w:lang w:val="uz-Cyrl-UZ"/>
              </w:rPr>
              <w:t>Рискулов Акмал Толибжонович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Тошкент шахар</w:t>
            </w:r>
            <w:r w:rsidRPr="00ED7ABA">
              <w:rPr>
                <w:rFonts w:ascii="Times New Roman" w:eastAsia="Times New Roman" w:hAnsi="Times New Roman" w:cs="Times New Roman"/>
                <w:sz w:val="20"/>
                <w:szCs w:val="20"/>
              </w:rPr>
              <w:t xml:space="preserve">, </w:t>
            </w:r>
            <w:proofErr w:type="spellStart"/>
            <w:r w:rsidRPr="00ED7ABA">
              <w:rPr>
                <w:rFonts w:ascii="Times New Roman" w:eastAsia="Times New Roman" w:hAnsi="Times New Roman" w:cs="Times New Roman"/>
                <w:sz w:val="20"/>
                <w:szCs w:val="20"/>
              </w:rPr>
              <w:t>Чилонзор</w:t>
            </w:r>
            <w:proofErr w:type="spellEnd"/>
            <w:r w:rsidRPr="00ED7ABA">
              <w:rPr>
                <w:rFonts w:ascii="Times New Roman" w:eastAsia="Times New Roman" w:hAnsi="Times New Roman" w:cs="Times New Roman"/>
                <w:sz w:val="20"/>
                <w:szCs w:val="20"/>
              </w:rPr>
              <w:t xml:space="preserve"> </w:t>
            </w:r>
            <w:proofErr w:type="spellStart"/>
            <w:r w:rsidRPr="00ED7ABA">
              <w:rPr>
                <w:rFonts w:ascii="Times New Roman" w:eastAsia="Times New Roman" w:hAnsi="Times New Roman" w:cs="Times New Roman"/>
                <w:sz w:val="20"/>
                <w:szCs w:val="20"/>
              </w:rPr>
              <w:t>тумани</w:t>
            </w:r>
            <w:proofErr w:type="spellEnd"/>
            <w:r w:rsidRPr="00ED7ABA">
              <w:rPr>
                <w:rFonts w:ascii="Times New Roman" w:eastAsia="Times New Roman" w:hAnsi="Times New Roman" w:cs="Times New Roman"/>
                <w:sz w:val="20"/>
                <w:szCs w:val="20"/>
              </w:rPr>
              <w:t>,</w:t>
            </w:r>
          </w:p>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sz w:val="20"/>
                <w:szCs w:val="20"/>
              </w:rPr>
              <w:lastRenderedPageBreak/>
              <w:t>Ц-25-20</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lastRenderedPageBreak/>
              <w:t xml:space="preserve">Банк Бошқаруви </w:t>
            </w:r>
            <w:r w:rsidRPr="00ED7ABA">
              <w:rPr>
                <w:rFonts w:ascii="Times New Roman" w:hAnsi="Times New Roman" w:cs="Times New Roman"/>
                <w:sz w:val="20"/>
                <w:szCs w:val="20"/>
                <w:lang w:val="uz-Cyrl-UZ"/>
              </w:rPr>
              <w:lastRenderedPageBreak/>
              <w:t>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ED7ABA">
              <w:rPr>
                <w:rFonts w:ascii="Times New Roman" w:hAnsi="Times New Roman" w:cs="Times New Roman"/>
                <w:sz w:val="20"/>
                <w:szCs w:val="20"/>
                <w:lang w:val="uz-Cyrl-UZ"/>
              </w:rPr>
              <w:lastRenderedPageBreak/>
              <w:t>25.07.2018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4</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Ташев Азиз </w:t>
            </w:r>
          </w:p>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eastAsia="Times New Roman" w:hAnsi="Times New Roman" w:cs="Times New Roman"/>
                <w:sz w:val="20"/>
                <w:szCs w:val="20"/>
                <w:lang w:val="uz-Cyrl-UZ"/>
              </w:rPr>
              <w:t>Тахирович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eastAsia="Times New Roman" w:hAnsi="Times New Roman" w:cs="Times New Roman"/>
                <w:noProof/>
                <w:sz w:val="20"/>
                <w:szCs w:val="20"/>
              </w:rPr>
              <w:t>Тошкент шахри,</w:t>
            </w:r>
            <w:r w:rsidRPr="00ED7ABA">
              <w:rPr>
                <w:rFonts w:ascii="Times New Roman" w:eastAsia="Times New Roman" w:hAnsi="Times New Roman" w:cs="Times New Roman"/>
                <w:noProof/>
                <w:sz w:val="20"/>
                <w:szCs w:val="20"/>
              </w:rPr>
              <w:br/>
              <w:t>Юнусобод тумани,</w:t>
            </w:r>
            <w:r w:rsidRPr="00ED7ABA">
              <w:rPr>
                <w:rFonts w:ascii="Times New Roman" w:eastAsia="Times New Roman" w:hAnsi="Times New Roman" w:cs="Times New Roman"/>
                <w:noProof/>
                <w:sz w:val="20"/>
                <w:szCs w:val="20"/>
              </w:rPr>
              <w:br/>
            </w:r>
            <w:r w:rsidRPr="00ED7ABA">
              <w:rPr>
                <w:rFonts w:ascii="Times New Roman" w:eastAsia="Times New Roman" w:hAnsi="Times New Roman" w:cs="Times New Roman"/>
                <w:noProof/>
                <w:sz w:val="20"/>
                <w:szCs w:val="20"/>
                <w:lang w:val="uz-Cyrl-UZ"/>
              </w:rPr>
              <w:t>2</w:t>
            </w:r>
            <w:r w:rsidRPr="00ED7ABA">
              <w:rPr>
                <w:rFonts w:ascii="Times New Roman" w:eastAsia="Times New Roman" w:hAnsi="Times New Roman" w:cs="Times New Roman"/>
                <w:noProof/>
                <w:sz w:val="20"/>
                <w:szCs w:val="20"/>
              </w:rPr>
              <w:t>-дахаси, 40 уй 29 хонадон</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ED7ABA">
              <w:rPr>
                <w:rFonts w:ascii="Times New Roman" w:hAnsi="Times New Roman" w:cs="Times New Roman"/>
                <w:sz w:val="20"/>
                <w:szCs w:val="20"/>
                <w:lang w:val="uz-Cyrl-UZ"/>
              </w:rPr>
              <w:t>20.08.2018</w:t>
            </w: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5</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Бозоров Шерзод </w:t>
            </w:r>
          </w:p>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Эшманович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 xml:space="preserve">Тошкент </w:t>
            </w:r>
            <w:r w:rsidRPr="00ED7ABA">
              <w:rPr>
                <w:rFonts w:ascii="Times New Roman" w:hAnsi="Times New Roman" w:cs="Times New Roman"/>
                <w:sz w:val="20"/>
                <w:szCs w:val="20"/>
                <w:lang w:val="uz-Cyrl-UZ"/>
              </w:rPr>
              <w:t>вилояти, Янгийўл тумани,  Гулбаҳор ҚМБ, Навоий кўчаси, 22-уй</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en-US"/>
              </w:rPr>
            </w:pPr>
          </w:p>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en-US"/>
              </w:rPr>
            </w:pPr>
            <w:r w:rsidRPr="00ED7ABA">
              <w:rPr>
                <w:rFonts w:ascii="Times New Roman" w:hAnsi="Times New Roman" w:cs="Times New Roman"/>
                <w:sz w:val="20"/>
                <w:szCs w:val="20"/>
                <w:lang w:val="en-US"/>
              </w:rPr>
              <w:t>23.10.2018</w:t>
            </w:r>
          </w:p>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highlight w:val="yellow"/>
                <w:lang w:val="en-US"/>
              </w:rPr>
            </w:pP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6</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Рустамов Дилшод Абдухаписович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hAnsi="Times New Roman" w:cs="Times New Roman"/>
                <w:noProof/>
                <w:sz w:val="20"/>
                <w:szCs w:val="20"/>
                <w:lang w:val="uz-Cyrl-UZ"/>
              </w:rPr>
              <w:t>Тошкент шаҳар, М.Улуғбек тумани, Қорсув 1, 1-24</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en-US"/>
              </w:rPr>
            </w:pPr>
          </w:p>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lang w:val="en-US"/>
              </w:rPr>
            </w:pPr>
            <w:r w:rsidRPr="00ED7ABA">
              <w:rPr>
                <w:rFonts w:ascii="Times New Roman" w:hAnsi="Times New Roman" w:cs="Times New Roman"/>
                <w:sz w:val="20"/>
                <w:szCs w:val="20"/>
                <w:lang w:val="en-US"/>
              </w:rPr>
              <w:t>20.08.2018</w:t>
            </w:r>
          </w:p>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highlight w:val="yellow"/>
                <w:lang w:val="en-US"/>
              </w:rPr>
            </w:pPr>
          </w:p>
        </w:tc>
      </w:tr>
      <w:tr w:rsidR="00F3137D" w:rsidRPr="00ED7ABA" w:rsidTr="00937465">
        <w:trPr>
          <w:gridBefore w:val="1"/>
          <w:wBefore w:w="8" w:type="dxa"/>
          <w:jc w:val="center"/>
        </w:trPr>
        <w:tc>
          <w:tcPr>
            <w:tcW w:w="573" w:type="dxa"/>
            <w:vMerge/>
            <w:shd w:val="clear" w:color="auto" w:fill="FFFFFF"/>
            <w:vAlign w:val="center"/>
          </w:tcPr>
          <w:p w:rsidR="00F3137D" w:rsidRPr="00ED7ABA" w:rsidRDefault="00F3137D"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F3137D" w:rsidRPr="00ED7ABA" w:rsidRDefault="00F3137D"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7</w:t>
            </w:r>
          </w:p>
        </w:tc>
        <w:tc>
          <w:tcPr>
            <w:tcW w:w="2668"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Муминов Озод</w:t>
            </w:r>
          </w:p>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Абдуалимович</w:t>
            </w:r>
          </w:p>
        </w:tc>
        <w:tc>
          <w:tcPr>
            <w:tcW w:w="2133" w:type="dxa"/>
            <w:gridSpan w:val="5"/>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noProof/>
                <w:sz w:val="20"/>
                <w:szCs w:val="20"/>
              </w:rPr>
              <w:t>Тошкент ша</w:t>
            </w:r>
            <w:r w:rsidRPr="00ED7ABA">
              <w:rPr>
                <w:rFonts w:ascii="Times New Roman" w:eastAsia="Times New Roman" w:hAnsi="Times New Roman" w:cs="Times New Roman"/>
                <w:noProof/>
                <w:sz w:val="20"/>
                <w:szCs w:val="20"/>
                <w:lang w:val="uz-Cyrl-UZ"/>
              </w:rPr>
              <w:t>ҳ</w:t>
            </w:r>
            <w:r w:rsidRPr="00ED7ABA">
              <w:rPr>
                <w:rFonts w:ascii="Times New Roman" w:eastAsia="Times New Roman" w:hAnsi="Times New Roman" w:cs="Times New Roman"/>
                <w:noProof/>
                <w:sz w:val="20"/>
                <w:szCs w:val="20"/>
              </w:rPr>
              <w:t>ри,</w:t>
            </w:r>
            <w:r w:rsidRPr="00ED7ABA">
              <w:rPr>
                <w:rFonts w:ascii="Times New Roman" w:eastAsia="Times New Roman" w:hAnsi="Times New Roman" w:cs="Times New Roman"/>
                <w:noProof/>
                <w:sz w:val="20"/>
                <w:szCs w:val="20"/>
              </w:rPr>
              <w:br/>
              <w:t>Юнусобод тумани,</w:t>
            </w:r>
          </w:p>
          <w:p w:rsidR="00F3137D" w:rsidRPr="00ED7ABA" w:rsidRDefault="00F3137D"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eastAsia="Times New Roman" w:hAnsi="Times New Roman" w:cs="Times New Roman"/>
                <w:noProof/>
                <w:sz w:val="20"/>
                <w:szCs w:val="20"/>
                <w:lang w:val="uz-Cyrl-UZ"/>
              </w:rPr>
              <w:t>24-39-18</w:t>
            </w:r>
          </w:p>
        </w:tc>
        <w:tc>
          <w:tcPr>
            <w:tcW w:w="2020" w:type="dxa"/>
            <w:gridSpan w:val="3"/>
            <w:shd w:val="clear" w:color="auto" w:fill="FFFFFF"/>
            <w:vAlign w:val="center"/>
          </w:tcPr>
          <w:p w:rsidR="00F3137D" w:rsidRPr="00ED7ABA" w:rsidRDefault="00F3137D"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F3137D" w:rsidRPr="00ED7ABA" w:rsidRDefault="00F3137D" w:rsidP="000B1DA0">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ED7ABA">
              <w:rPr>
                <w:rFonts w:ascii="Times New Roman" w:hAnsi="Times New Roman" w:cs="Times New Roman"/>
                <w:sz w:val="20"/>
                <w:szCs w:val="20"/>
                <w:lang w:val="uz-Cyrl-UZ"/>
              </w:rPr>
              <w:t>25.07.2018</w:t>
            </w:r>
          </w:p>
        </w:tc>
      </w:tr>
      <w:tr w:rsidR="00CE0790" w:rsidRPr="00ED7ABA" w:rsidTr="00937465">
        <w:trPr>
          <w:gridBefore w:val="1"/>
          <w:wBefore w:w="8" w:type="dxa"/>
          <w:trHeight w:val="430"/>
          <w:jc w:val="center"/>
        </w:trPr>
        <w:tc>
          <w:tcPr>
            <w:tcW w:w="573" w:type="dxa"/>
            <w:vMerge w:val="restart"/>
            <w:shd w:val="clear" w:color="auto" w:fill="FFFFFF"/>
            <w:vAlign w:val="center"/>
          </w:tcPr>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9.</w:t>
            </w:r>
          </w:p>
        </w:tc>
        <w:tc>
          <w:tcPr>
            <w:tcW w:w="9492" w:type="dxa"/>
            <w:gridSpan w:val="17"/>
            <w:shd w:val="clear" w:color="auto" w:fill="FFFFFF"/>
            <w:vAlign w:val="center"/>
          </w:tcPr>
          <w:p w:rsidR="00E63323" w:rsidRPr="00ED7ABA" w:rsidRDefault="00E63323" w:rsidP="00E63323">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ҲИСОБОТ ЙИЛИДА ҚЎШИМЧА ЧИҚАРИЛГАН ҚИММАТЛИ </w:t>
            </w:r>
          </w:p>
          <w:p w:rsidR="00CE0790" w:rsidRPr="00ED7ABA" w:rsidRDefault="00E63323" w:rsidP="00E63323">
            <w:pPr>
              <w:autoSpaceDE w:val="0"/>
              <w:autoSpaceDN w:val="0"/>
              <w:adjustRightInd w:val="0"/>
              <w:spacing w:after="0" w:line="240" w:lineRule="auto"/>
              <w:jc w:val="center"/>
              <w:rPr>
                <w:rFonts w:ascii="Times New Roman" w:eastAsia="Times New Roman" w:hAnsi="Times New Roman" w:cs="Times New Roman"/>
                <w:b/>
                <w:bCs/>
                <w:noProof/>
                <w:sz w:val="20"/>
                <w:szCs w:val="20"/>
                <w:lang w:val="uz-Cyrl-UZ" w:eastAsia="ru-RU"/>
              </w:rPr>
            </w:pPr>
            <w:r w:rsidRPr="00ED7ABA">
              <w:rPr>
                <w:rFonts w:ascii="Times New Roman" w:hAnsi="Times New Roman" w:cs="Times New Roman"/>
                <w:b/>
                <w:bCs/>
                <w:noProof/>
                <w:sz w:val="20"/>
                <w:szCs w:val="20"/>
              </w:rPr>
              <w:t>ҚОҒОЗЛАР ҲАҚИДАГИ АСОСИЙ МАЪЛУМОТЛАР</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Эмитентнинг чиқариш тўғрисида қарор қабул қилган органи: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Банк Кенгаши</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Қимматли қоғознинг тури: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Эгасининг номи ёзилган, ҳужжатсиз оддий акциялар</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Қимматли қоғозларнинг сони: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286 694 118</w:t>
            </w:r>
            <w:r w:rsidRPr="00ED7ABA">
              <w:rPr>
                <w:rFonts w:ascii="Times New Roman" w:hAnsi="Times New Roman" w:cs="Times New Roman"/>
                <w:noProof/>
                <w:sz w:val="20"/>
                <w:szCs w:val="20"/>
                <w:lang w:val="uz-Cyrl-UZ"/>
              </w:rPr>
              <w:t xml:space="preserve"> дона</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Бир дона қимматли қоғознинг номинал қиймати: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1700</w:t>
            </w:r>
            <w:r w:rsidRPr="00ED7ABA">
              <w:rPr>
                <w:rFonts w:ascii="Times New Roman" w:hAnsi="Times New Roman" w:cs="Times New Roman"/>
                <w:noProof/>
                <w:sz w:val="20"/>
                <w:szCs w:val="20"/>
                <w:lang w:val="uz-Cyrl-UZ"/>
              </w:rPr>
              <w:t xml:space="preserve"> сўм</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Чиқарилишнинг давлат рўйхатидан ўтказилган санаси: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17.03.2018 йил</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Чиқарилишнинг давлат рўйхатидан ўтказилган рақами: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Р0496-21</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Жойлаштириш шакли: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Ёпиқ обуна</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Жойлаштиришнинг бошланиш санаси: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17.03.2018</w:t>
            </w:r>
          </w:p>
        </w:tc>
      </w:tr>
      <w:tr w:rsidR="00DA6487" w:rsidRPr="00ED7ABA" w:rsidTr="00937465">
        <w:trPr>
          <w:gridBefore w:val="1"/>
          <w:wBefore w:w="8" w:type="dxa"/>
          <w:jc w:val="center"/>
        </w:trPr>
        <w:tc>
          <w:tcPr>
            <w:tcW w:w="573" w:type="dxa"/>
            <w:vMerge/>
            <w:shd w:val="clear" w:color="auto" w:fill="FFFFFF"/>
            <w:vAlign w:val="center"/>
          </w:tcPr>
          <w:p w:rsidR="00DA6487" w:rsidRPr="00ED7ABA" w:rsidRDefault="00DA6487"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Жойлаштиришнинг якунланиш санаси: </w:t>
            </w:r>
          </w:p>
          <w:p w:rsidR="00DA6487" w:rsidRPr="00ED7ABA" w:rsidRDefault="00DA6487"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DA6487" w:rsidRPr="00ED7ABA" w:rsidRDefault="00DA6487"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noProof/>
                <w:sz w:val="20"/>
                <w:szCs w:val="20"/>
              </w:rPr>
              <w:t>24.04.2018</w:t>
            </w:r>
          </w:p>
        </w:tc>
      </w:tr>
      <w:tr w:rsidR="00CE0790" w:rsidRPr="00ED7ABA" w:rsidTr="00937465">
        <w:trPr>
          <w:gridBefore w:val="1"/>
          <w:wBefore w:w="8" w:type="dxa"/>
          <w:trHeight w:val="202"/>
          <w:jc w:val="center"/>
        </w:trPr>
        <w:tc>
          <w:tcPr>
            <w:tcW w:w="573" w:type="dxa"/>
            <w:vMerge w:val="restart"/>
            <w:shd w:val="clear" w:color="auto" w:fill="FFFFFF"/>
            <w:vAlign w:val="center"/>
          </w:tcPr>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10.</w:t>
            </w: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tc>
        <w:tc>
          <w:tcPr>
            <w:tcW w:w="9492" w:type="dxa"/>
            <w:gridSpan w:val="17"/>
            <w:shd w:val="clear" w:color="auto" w:fill="auto"/>
            <w:vAlign w:val="center"/>
          </w:tcPr>
          <w:p w:rsidR="00CE0790" w:rsidRPr="00ED7ABA" w:rsidRDefault="00046DDC" w:rsidP="00046DDC">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hAnsi="Times New Roman" w:cs="Times New Roman"/>
                <w:b/>
                <w:bCs/>
                <w:noProof/>
                <w:sz w:val="20"/>
                <w:szCs w:val="20"/>
              </w:rPr>
              <w:t>ҲИСОБОТ ЙИЛИДА ЭМИТЕНТ ФАОЛИЯТИДАГИ МУҲИМ ФАКТЛАР</w:t>
            </w:r>
          </w:p>
        </w:tc>
      </w:tr>
      <w:tr w:rsidR="00046DDC" w:rsidRPr="00ED7ABA" w:rsidTr="009773D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N</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Муҳим факт </w:t>
            </w:r>
          </w:p>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Номи</w:t>
            </w: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Муҳим </w:t>
            </w:r>
          </w:p>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факт рақами</w:t>
            </w: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2422" w:type="dxa"/>
            <w:gridSpan w:val="4"/>
            <w:shd w:val="clear" w:color="auto" w:fill="auto"/>
          </w:tcPr>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Муҳим </w:t>
            </w:r>
          </w:p>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факт юз </w:t>
            </w:r>
          </w:p>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берган сана</w:t>
            </w: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2018" w:type="dxa"/>
            <w:gridSpan w:val="2"/>
            <w:shd w:val="clear" w:color="auto" w:fill="auto"/>
          </w:tcPr>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Муҳим факт </w:t>
            </w:r>
          </w:p>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эълон қилин-</w:t>
            </w:r>
          </w:p>
          <w:p w:rsidR="00046DDC" w:rsidRPr="00ED7ABA" w:rsidRDefault="00046DDC"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ган сана</w:t>
            </w: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val="en-US" w:eastAsia="ru-RU"/>
              </w:rPr>
              <w:t>1</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Қимматли қоғозлар бўйича даромадларни ҳисоблаш</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32</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04.01.2018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04.01.2018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p>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 билан битим тузилиши</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21</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19.01.2018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19.01.2018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3</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30.01.2018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30.01.2018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4</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 биланг битим тузилиши</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21</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05.02.2018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05.02.2018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5</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 биланг битим тузилиши</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21</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12.02.2018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12.02.2018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6</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 биланг битим тузилиши</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21</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13.02.2018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13.02.2018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7</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12.03.2018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12.03.2018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8</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Қимматли қоғозларни чиқариш</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25</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24.03.2018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24.03.2018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9</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Қимматли қоғозлар бўйича даромадларни ҳисоблаш</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32</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02.04.2018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02.04.2018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10</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Мансабдор шахсларнинг </w:t>
            </w:r>
            <w:r w:rsidRPr="00ED7ABA">
              <w:rPr>
                <w:rFonts w:ascii="Times New Roman" w:hAnsi="Times New Roman" w:cs="Times New Roman"/>
                <w:noProof/>
                <w:sz w:val="20"/>
                <w:szCs w:val="20"/>
              </w:rPr>
              <w:lastRenderedPageBreak/>
              <w:t>(ижроия органининг)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lastRenderedPageBreak/>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lastRenderedPageBreak/>
              <w:t>21.04.2018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lastRenderedPageBreak/>
              <w:t>21.04.2018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11</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Эмитент қимматли қоғозларни қайтариб сотиб олишга (муомаладан чиқаришга) доир мажбуриятларни бажариш муддатлари келганлиги</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31</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26.04.2018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26.04.2018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12</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Эмитентнинг юқори бошқарув органи томонидан қабул қилинган қарорлар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13</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Мансабдор шахсларнинг (Кузатув Кенгашининг)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14</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Қимматли қоғозлар бўйича даромадларни ҳисоблаш</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32</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15</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Мансабдор шахсларнинг (ижроия органининг)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16</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Мансабдор шахсларнинг (Тафтиш комиссиясининг)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17</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шахслар рўйхатидаги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04.06.2018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18</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шахслар рўйхатидаги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25.06.2018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25.06.2018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19</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Мансабдор шахсларнинг (ижроия органининг)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25.06.2018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25.06.2018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20</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шахслар рўйхатидаги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26.07.2018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26.07.2018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21</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Мансабдор шахсларнинг (ижроия органининг)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26.07.2018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26.07.2018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22</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Мансабдор шахсларнинг (ижроия органининг)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24.08.2018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24.08.2018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23</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шахслар рўйхатидаги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24.08.2018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24.08.2018</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24</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Мансабдор шахсларнинг (ижроия органининг) шахсий таркибидаги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08</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22.10.2018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22.10.2018</w:t>
            </w:r>
          </w:p>
        </w:tc>
      </w:tr>
      <w:tr w:rsidR="00046DDC" w:rsidRPr="00ED7ABA" w:rsidTr="00937465">
        <w:trPr>
          <w:gridBefore w:val="1"/>
          <w:wBefore w:w="8" w:type="dxa"/>
          <w:trHeight w:val="609"/>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046DDC" w:rsidRPr="00ED7ABA" w:rsidRDefault="00046DDC"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25</w:t>
            </w:r>
          </w:p>
        </w:tc>
        <w:tc>
          <w:tcPr>
            <w:tcW w:w="2701" w:type="dxa"/>
            <w:gridSpan w:val="6"/>
            <w:shd w:val="clear" w:color="auto" w:fill="FFFFFF"/>
            <w:vAlign w:val="center"/>
          </w:tcPr>
          <w:p w:rsidR="00046DDC" w:rsidRPr="00ED7ABA" w:rsidRDefault="00046DDC" w:rsidP="000B1DA0">
            <w:pPr>
              <w:autoSpaceDE w:val="0"/>
              <w:autoSpaceDN w:val="0"/>
              <w:adjustRightInd w:val="0"/>
              <w:spacing w:after="0" w:line="240" w:lineRule="auto"/>
              <w:ind w:left="42"/>
              <w:jc w:val="center"/>
              <w:rPr>
                <w:rFonts w:ascii="Times New Roman" w:hAnsi="Times New Roman" w:cs="Times New Roman"/>
                <w:noProof/>
                <w:sz w:val="20"/>
                <w:szCs w:val="20"/>
              </w:rPr>
            </w:pPr>
            <w:r w:rsidRPr="00ED7ABA">
              <w:rPr>
                <w:rFonts w:ascii="Times New Roman" w:hAnsi="Times New Roman" w:cs="Times New Roman"/>
                <w:noProof/>
                <w:sz w:val="20"/>
                <w:szCs w:val="20"/>
              </w:rPr>
              <w:t>Аффилланган шахслар рўйхатидаги ўзгаришлар</w:t>
            </w:r>
          </w:p>
        </w:tc>
        <w:tc>
          <w:tcPr>
            <w:tcW w:w="1698" w:type="dxa"/>
            <w:gridSpan w:val="3"/>
            <w:shd w:val="clear" w:color="auto" w:fill="FFFFFF"/>
            <w:vAlign w:val="center"/>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36</w:t>
            </w:r>
          </w:p>
        </w:tc>
        <w:tc>
          <w:tcPr>
            <w:tcW w:w="2422" w:type="dxa"/>
            <w:gridSpan w:val="4"/>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22.10.2018</w:t>
            </w:r>
          </w:p>
        </w:tc>
        <w:tc>
          <w:tcPr>
            <w:tcW w:w="2018" w:type="dxa"/>
            <w:gridSpan w:val="2"/>
            <w:shd w:val="clear" w:color="auto" w:fill="FFFFFF"/>
          </w:tcPr>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046DDC" w:rsidRPr="00ED7ABA" w:rsidRDefault="00046DDC"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22.10.2018</w:t>
            </w:r>
          </w:p>
        </w:tc>
      </w:tr>
      <w:tr w:rsidR="00CE0790" w:rsidRPr="00ED7ABA" w:rsidTr="00937465">
        <w:trPr>
          <w:gridBefore w:val="1"/>
          <w:wBefore w:w="8" w:type="dxa"/>
          <w:trHeight w:val="330"/>
          <w:jc w:val="center"/>
        </w:trPr>
        <w:tc>
          <w:tcPr>
            <w:tcW w:w="573" w:type="dxa"/>
            <w:vMerge w:val="restart"/>
            <w:shd w:val="clear" w:color="auto" w:fill="FFFFFF"/>
            <w:vAlign w:val="center"/>
          </w:tcPr>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11.</w:t>
            </w:r>
          </w:p>
        </w:tc>
        <w:tc>
          <w:tcPr>
            <w:tcW w:w="9492" w:type="dxa"/>
            <w:gridSpan w:val="17"/>
            <w:shd w:val="clear" w:color="auto" w:fill="FFFFFF"/>
            <w:vAlign w:val="center"/>
          </w:tcPr>
          <w:p w:rsidR="00046DDC" w:rsidRPr="00ED7ABA" w:rsidRDefault="00046DDC" w:rsidP="00046DDC">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p w:rsidR="00046DDC" w:rsidRPr="00ED7ABA" w:rsidRDefault="00046DDC" w:rsidP="00046DDC">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АУДИТОРЛИК ТЕКШИРУВИ НАТИЖАЛАРИ </w:t>
            </w:r>
          </w:p>
          <w:p w:rsidR="00046DDC" w:rsidRPr="00ED7ABA" w:rsidRDefault="00046DDC" w:rsidP="00046DDC">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ТЎҒРИСИДА МАЪЛУМОТ</w:t>
            </w: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Аудиторлик ташкилотининг номи: </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25"/>
              <w:jc w:val="center"/>
              <w:rPr>
                <w:rFonts w:ascii="Times New Roman" w:hAnsi="Times New Roman" w:cs="Times New Roman"/>
                <w:noProof/>
                <w:sz w:val="20"/>
                <w:szCs w:val="20"/>
              </w:rPr>
            </w:pPr>
            <w:r w:rsidRPr="00ED7ABA">
              <w:rPr>
                <w:rFonts w:ascii="Times New Roman" w:hAnsi="Times New Roman" w:cs="Times New Roman"/>
                <w:sz w:val="20"/>
                <w:szCs w:val="20"/>
              </w:rPr>
              <w:t>«</w:t>
            </w:r>
            <w:r w:rsidRPr="00ED7ABA">
              <w:rPr>
                <w:rFonts w:ascii="Times New Roman" w:hAnsi="Times New Roman" w:cs="Times New Roman"/>
                <w:sz w:val="20"/>
                <w:szCs w:val="20"/>
                <w:lang w:val="en-US"/>
              </w:rPr>
              <w:t xml:space="preserve">Deloitte and </w:t>
            </w:r>
            <w:proofErr w:type="spellStart"/>
            <w:r w:rsidRPr="00ED7ABA">
              <w:rPr>
                <w:rFonts w:ascii="Times New Roman" w:hAnsi="Times New Roman" w:cs="Times New Roman"/>
                <w:sz w:val="20"/>
                <w:szCs w:val="20"/>
                <w:lang w:val="en-US"/>
              </w:rPr>
              <w:t>Touche</w:t>
            </w:r>
            <w:proofErr w:type="spellEnd"/>
            <w:r w:rsidRPr="00ED7ABA">
              <w:rPr>
                <w:rFonts w:ascii="Times New Roman" w:hAnsi="Times New Roman" w:cs="Times New Roman"/>
                <w:sz w:val="20"/>
                <w:szCs w:val="20"/>
              </w:rPr>
              <w:t>»</w:t>
            </w:r>
            <w:r w:rsidRPr="00ED7ABA">
              <w:rPr>
                <w:rFonts w:ascii="Times New Roman" w:hAnsi="Times New Roman" w:cs="Times New Roman"/>
                <w:sz w:val="20"/>
                <w:szCs w:val="20"/>
                <w:lang w:val="uz-Cyrl-UZ"/>
              </w:rPr>
              <w:t xml:space="preserve"> МЧЖ</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Лицензия берилган сана: </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40"/>
              <w:jc w:val="center"/>
              <w:rPr>
                <w:rFonts w:ascii="Times New Roman" w:hAnsi="Times New Roman" w:cs="Times New Roman"/>
                <w:sz w:val="20"/>
                <w:szCs w:val="20"/>
              </w:rPr>
            </w:pPr>
            <w:r w:rsidRPr="00ED7ABA">
              <w:rPr>
                <w:rFonts w:ascii="Times New Roman" w:hAnsi="Times New Roman" w:cs="Times New Roman"/>
                <w:sz w:val="20"/>
                <w:szCs w:val="20"/>
                <w:lang w:val="en-US"/>
              </w:rPr>
              <w:t>0</w:t>
            </w:r>
            <w:r w:rsidRPr="00ED7ABA">
              <w:rPr>
                <w:rFonts w:ascii="Times New Roman" w:hAnsi="Times New Roman" w:cs="Times New Roman"/>
                <w:sz w:val="20"/>
                <w:szCs w:val="20"/>
              </w:rPr>
              <w:t>5</w:t>
            </w:r>
            <w:r w:rsidRPr="00ED7ABA">
              <w:rPr>
                <w:rFonts w:ascii="Times New Roman" w:hAnsi="Times New Roman" w:cs="Times New Roman"/>
                <w:sz w:val="20"/>
                <w:szCs w:val="20"/>
                <w:lang w:val="en-US"/>
              </w:rPr>
              <w:t>.0</w:t>
            </w:r>
            <w:r w:rsidRPr="00ED7ABA">
              <w:rPr>
                <w:rFonts w:ascii="Times New Roman" w:hAnsi="Times New Roman" w:cs="Times New Roman"/>
                <w:sz w:val="20"/>
                <w:szCs w:val="20"/>
              </w:rPr>
              <w:t>4</w:t>
            </w:r>
            <w:r w:rsidRPr="00ED7ABA">
              <w:rPr>
                <w:rFonts w:ascii="Times New Roman" w:hAnsi="Times New Roman" w:cs="Times New Roman"/>
                <w:sz w:val="20"/>
                <w:szCs w:val="20"/>
                <w:lang w:val="en-US"/>
              </w:rPr>
              <w:t>.20</w:t>
            </w:r>
            <w:r w:rsidRPr="00ED7ABA">
              <w:rPr>
                <w:rFonts w:ascii="Times New Roman" w:hAnsi="Times New Roman" w:cs="Times New Roman"/>
                <w:sz w:val="20"/>
                <w:szCs w:val="20"/>
              </w:rPr>
              <w:t>19 г.</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Лицензия рақами: </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40"/>
              <w:jc w:val="center"/>
              <w:rPr>
                <w:rFonts w:ascii="Times New Roman" w:hAnsi="Times New Roman" w:cs="Times New Roman"/>
                <w:sz w:val="20"/>
                <w:szCs w:val="20"/>
                <w:lang w:val="en-US"/>
              </w:rPr>
            </w:pPr>
            <w:r w:rsidRPr="00ED7ABA">
              <w:rPr>
                <w:rFonts w:ascii="Times New Roman" w:hAnsi="Times New Roman" w:cs="Times New Roman"/>
                <w:sz w:val="20"/>
                <w:szCs w:val="20"/>
                <w:lang w:val="en-US"/>
              </w:rPr>
              <w:t>00776</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Хулоса тури: </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40"/>
              <w:jc w:val="center"/>
              <w:rPr>
                <w:rFonts w:ascii="Times New Roman" w:hAnsi="Times New Roman" w:cs="Times New Roman"/>
                <w:sz w:val="20"/>
                <w:szCs w:val="20"/>
                <w:lang w:val="en-US"/>
              </w:rPr>
            </w:pPr>
            <w:proofErr w:type="spellStart"/>
            <w:r w:rsidRPr="00ED7ABA">
              <w:rPr>
                <w:rFonts w:ascii="Times New Roman" w:hAnsi="Times New Roman" w:cs="Times New Roman"/>
                <w:sz w:val="20"/>
                <w:szCs w:val="20"/>
                <w:lang w:val="en-US"/>
              </w:rPr>
              <w:t>Мустақил</w:t>
            </w:r>
            <w:proofErr w:type="spellEnd"/>
            <w:r w:rsidRPr="00ED7ABA">
              <w:rPr>
                <w:rFonts w:ascii="Times New Roman" w:hAnsi="Times New Roman" w:cs="Times New Roman"/>
                <w:sz w:val="20"/>
                <w:szCs w:val="20"/>
                <w:lang w:val="en-US"/>
              </w:rPr>
              <w:t xml:space="preserve"> </w:t>
            </w:r>
            <w:proofErr w:type="spellStart"/>
            <w:r w:rsidRPr="00ED7ABA">
              <w:rPr>
                <w:rFonts w:ascii="Times New Roman" w:hAnsi="Times New Roman" w:cs="Times New Roman"/>
                <w:sz w:val="20"/>
                <w:szCs w:val="20"/>
                <w:lang w:val="en-US"/>
              </w:rPr>
              <w:t>халқаро</w:t>
            </w:r>
            <w:proofErr w:type="spellEnd"/>
            <w:r w:rsidRPr="00ED7ABA">
              <w:rPr>
                <w:rFonts w:ascii="Times New Roman" w:hAnsi="Times New Roman" w:cs="Times New Roman"/>
                <w:sz w:val="20"/>
                <w:szCs w:val="20"/>
                <w:lang w:val="en-US"/>
              </w:rPr>
              <w:t xml:space="preserve"> </w:t>
            </w:r>
            <w:proofErr w:type="spellStart"/>
            <w:r w:rsidRPr="00ED7ABA">
              <w:rPr>
                <w:rFonts w:ascii="Times New Roman" w:hAnsi="Times New Roman" w:cs="Times New Roman"/>
                <w:sz w:val="20"/>
                <w:szCs w:val="20"/>
                <w:lang w:val="en-US"/>
              </w:rPr>
              <w:t>аудит</w:t>
            </w:r>
            <w:proofErr w:type="spellEnd"/>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Аудиторлик хулосаси берилган сана: </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40"/>
              <w:jc w:val="center"/>
              <w:rPr>
                <w:rFonts w:ascii="Times New Roman" w:hAnsi="Times New Roman" w:cs="Times New Roman"/>
                <w:sz w:val="20"/>
                <w:szCs w:val="20"/>
                <w:lang w:val="uz-Cyrl-UZ"/>
              </w:rPr>
            </w:pPr>
            <w:r w:rsidRPr="00ED7ABA">
              <w:rPr>
                <w:rFonts w:ascii="Times New Roman" w:hAnsi="Times New Roman" w:cs="Times New Roman"/>
                <w:sz w:val="20"/>
                <w:szCs w:val="20"/>
                <w:lang w:val="en-US"/>
              </w:rPr>
              <w:t>30.04.2019</w:t>
            </w:r>
            <w:r w:rsidRPr="00ED7ABA">
              <w:rPr>
                <w:rFonts w:ascii="Times New Roman" w:hAnsi="Times New Roman" w:cs="Times New Roman"/>
                <w:sz w:val="20"/>
                <w:szCs w:val="20"/>
                <w:lang w:val="uz-Cyrl-UZ"/>
              </w:rPr>
              <w:t xml:space="preserve"> йил</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Аудиторлик хулосасининг рақами: </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40"/>
              <w:jc w:val="center"/>
              <w:rPr>
                <w:rFonts w:ascii="Times New Roman" w:hAnsi="Times New Roman" w:cs="Times New Roman"/>
                <w:sz w:val="20"/>
                <w:szCs w:val="20"/>
                <w:lang w:val="en-US"/>
              </w:rPr>
            </w:pPr>
            <w:proofErr w:type="spellStart"/>
            <w:r w:rsidRPr="00ED7ABA">
              <w:rPr>
                <w:rFonts w:ascii="Times New Roman" w:hAnsi="Times New Roman" w:cs="Times New Roman"/>
                <w:sz w:val="20"/>
                <w:szCs w:val="20"/>
                <w:lang w:val="en-US"/>
              </w:rPr>
              <w:t>рақамсиз</w:t>
            </w:r>
            <w:proofErr w:type="spellEnd"/>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0B1DA0">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 xml:space="preserve">Текшириш ўтказган аудитор (аудиторлар)нинг Ф.И.Ш.: </w:t>
            </w:r>
          </w:p>
          <w:p w:rsidR="00046DDC" w:rsidRPr="00ED7ABA" w:rsidRDefault="00046DDC" w:rsidP="000B1DA0">
            <w:pPr>
              <w:autoSpaceDE w:val="0"/>
              <w:autoSpaceDN w:val="0"/>
              <w:adjustRightInd w:val="0"/>
              <w:spacing w:after="0" w:line="240" w:lineRule="auto"/>
              <w:ind w:left="225"/>
              <w:rPr>
                <w:rFonts w:ascii="Times New Roman" w:hAnsi="Times New Roman" w:cs="Times New Roman"/>
                <w:noProof/>
                <w:sz w:val="20"/>
                <w:szCs w:val="20"/>
              </w:rPr>
            </w:pP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40"/>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Аюпов Эркин Шавкатович</w:t>
            </w:r>
          </w:p>
        </w:tc>
      </w:tr>
      <w:tr w:rsidR="00046DDC" w:rsidRPr="00ED7ABA" w:rsidTr="00937465">
        <w:trPr>
          <w:gridBefore w:val="1"/>
          <w:wBefore w:w="8" w:type="dxa"/>
          <w:jc w:val="center"/>
        </w:trPr>
        <w:tc>
          <w:tcPr>
            <w:tcW w:w="573" w:type="dxa"/>
            <w:vMerge/>
            <w:shd w:val="clear" w:color="auto" w:fill="FFFFFF"/>
            <w:vAlign w:val="center"/>
          </w:tcPr>
          <w:p w:rsidR="00046DDC" w:rsidRPr="00ED7ABA" w:rsidRDefault="00046DDC"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5052" w:type="dxa"/>
            <w:gridSpan w:val="11"/>
            <w:shd w:val="clear" w:color="auto" w:fill="FFFFFF"/>
          </w:tcPr>
          <w:p w:rsidR="00046DDC" w:rsidRPr="00ED7ABA" w:rsidRDefault="00046DDC" w:rsidP="004E1F6C">
            <w:pPr>
              <w:autoSpaceDE w:val="0"/>
              <w:autoSpaceDN w:val="0"/>
              <w:adjustRightInd w:val="0"/>
              <w:spacing w:after="0" w:line="240" w:lineRule="auto"/>
              <w:ind w:left="225"/>
              <w:rPr>
                <w:rFonts w:ascii="Times New Roman" w:hAnsi="Times New Roman" w:cs="Times New Roman"/>
                <w:noProof/>
                <w:sz w:val="20"/>
                <w:szCs w:val="20"/>
              </w:rPr>
            </w:pPr>
            <w:r w:rsidRPr="00ED7ABA">
              <w:rPr>
                <w:rFonts w:ascii="Times New Roman" w:hAnsi="Times New Roman" w:cs="Times New Roman"/>
                <w:noProof/>
                <w:sz w:val="20"/>
                <w:szCs w:val="20"/>
              </w:rPr>
              <w:t>Аудиторлик хулосасининг нусхаси:</w:t>
            </w:r>
          </w:p>
        </w:tc>
        <w:tc>
          <w:tcPr>
            <w:tcW w:w="4440" w:type="dxa"/>
            <w:gridSpan w:val="6"/>
            <w:shd w:val="clear" w:color="auto" w:fill="FFFFFF"/>
            <w:vAlign w:val="center"/>
          </w:tcPr>
          <w:p w:rsidR="00046DDC" w:rsidRPr="00ED7ABA" w:rsidRDefault="00046DDC" w:rsidP="000B1DA0">
            <w:pPr>
              <w:autoSpaceDE w:val="0"/>
              <w:autoSpaceDN w:val="0"/>
              <w:adjustRightInd w:val="0"/>
              <w:spacing w:after="0" w:line="240" w:lineRule="auto"/>
              <w:ind w:left="225"/>
              <w:jc w:val="center"/>
              <w:rPr>
                <w:rFonts w:ascii="Times New Roman" w:hAnsi="Times New Roman" w:cs="Times New Roman"/>
                <w:noProof/>
                <w:sz w:val="20"/>
                <w:szCs w:val="20"/>
              </w:rPr>
            </w:pPr>
          </w:p>
        </w:tc>
      </w:tr>
      <w:tr w:rsidR="00CE0790" w:rsidRPr="00ED7ABA" w:rsidTr="00937465">
        <w:trPr>
          <w:gridBefore w:val="1"/>
          <w:wBefore w:w="8" w:type="dxa"/>
          <w:trHeight w:val="288"/>
          <w:jc w:val="center"/>
        </w:trPr>
        <w:tc>
          <w:tcPr>
            <w:tcW w:w="573" w:type="dxa"/>
            <w:vMerge w:val="restart"/>
            <w:shd w:val="clear" w:color="auto" w:fill="FFFFFF"/>
            <w:vAlign w:val="center"/>
          </w:tcPr>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12.</w:t>
            </w:r>
          </w:p>
        </w:tc>
        <w:tc>
          <w:tcPr>
            <w:tcW w:w="9492" w:type="dxa"/>
            <w:gridSpan w:val="17"/>
            <w:shd w:val="clear" w:color="auto" w:fill="FFFFFF"/>
            <w:vAlign w:val="center"/>
          </w:tcPr>
          <w:p w:rsidR="00ED7ABA" w:rsidRPr="00ED7ABA" w:rsidRDefault="00ED7ABA" w:rsidP="00ED7ABA">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ҲИСОБОТ ЙИЛИДА ТУЗИЛГАН ЙИРИК БИТИМЛАР РЎЙХАТИ</w:t>
            </w: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p>
        </w:tc>
      </w:tr>
      <w:tr w:rsidR="00ED7ABA" w:rsidRPr="00ED7ABA" w:rsidTr="00937465">
        <w:trPr>
          <w:gridBefore w:val="1"/>
          <w:wBefore w:w="8" w:type="dxa"/>
          <w:trHeight w:val="957"/>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N</w:t>
            </w:r>
          </w:p>
        </w:tc>
        <w:tc>
          <w:tcPr>
            <w:tcW w:w="1397" w:type="dxa"/>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тузилган сана</w:t>
            </w:r>
          </w:p>
        </w:tc>
        <w:tc>
          <w:tcPr>
            <w:tcW w:w="1271"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Контрагент-</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нинг Ф.И.Ш.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ёки тўлиқ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номи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1698"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предмети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2313"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Суммаси</w:t>
            </w:r>
          </w:p>
        </w:tc>
        <w:tc>
          <w:tcPr>
            <w:tcW w:w="216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Эмитент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бўйича ким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ҳисобланади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proofErr w:type="gramStart"/>
            <w:r w:rsidRPr="00ED7ABA">
              <w:rPr>
                <w:rFonts w:ascii="Times New Roman" w:hAnsi="Times New Roman" w:cs="Times New Roman"/>
                <w:b/>
                <w:bCs/>
                <w:noProof/>
                <w:sz w:val="20"/>
                <w:szCs w:val="20"/>
              </w:rPr>
              <w:t xml:space="preserve">(товар ва </w:t>
            </w:r>
            <w:proofErr w:type="gramEnd"/>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хизматларни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олувчи/бегона-</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proofErr w:type="gramStart"/>
            <w:r w:rsidRPr="00ED7ABA">
              <w:rPr>
                <w:rFonts w:ascii="Times New Roman" w:hAnsi="Times New Roman" w:cs="Times New Roman"/>
                <w:b/>
                <w:bCs/>
                <w:noProof/>
                <w:sz w:val="20"/>
                <w:szCs w:val="20"/>
              </w:rPr>
              <w:t>лаштирувчи)</w:t>
            </w:r>
            <w:proofErr w:type="gramEnd"/>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ED7ABA" w:rsidRPr="00ED7ABA" w:rsidTr="00937465">
        <w:trPr>
          <w:gridBefore w:val="1"/>
          <w:wBefore w:w="8" w:type="dxa"/>
          <w:cantSplit/>
          <w:trHeight w:val="123"/>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bCs/>
                <w:noProof/>
                <w:sz w:val="20"/>
                <w:szCs w:val="20"/>
                <w:lang w:eastAsia="ru-RU"/>
              </w:rPr>
            </w:pPr>
            <w:r w:rsidRPr="00ED7ABA">
              <w:rPr>
                <w:rFonts w:ascii="Times New Roman" w:eastAsia="Times New Roman" w:hAnsi="Times New Roman" w:cs="Times New Roman"/>
                <w:bCs/>
                <w:noProof/>
                <w:sz w:val="20"/>
                <w:szCs w:val="20"/>
                <w:lang w:eastAsia="ru-RU"/>
              </w:rPr>
              <w:t>1</w:t>
            </w:r>
          </w:p>
        </w:tc>
        <w:tc>
          <w:tcPr>
            <w:tcW w:w="1397" w:type="dxa"/>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30.01.2018 йил</w:t>
            </w:r>
          </w:p>
        </w:tc>
        <w:tc>
          <w:tcPr>
            <w:tcW w:w="1271"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Хитой Экспорт-импорт банки</w:t>
            </w:r>
          </w:p>
        </w:tc>
        <w:tc>
          <w:tcPr>
            <w:tcW w:w="1698"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Линия жалб қилиш</w:t>
            </w:r>
          </w:p>
        </w:tc>
        <w:tc>
          <w:tcPr>
            <w:tcW w:w="2313"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85,</w:t>
            </w:r>
            <w:r w:rsidRPr="00ED7ABA">
              <w:rPr>
                <w:rFonts w:ascii="Times New Roman" w:hAnsi="Times New Roman" w:cs="Times New Roman"/>
                <w:noProof/>
                <w:sz w:val="20"/>
                <w:szCs w:val="20"/>
                <w:lang w:val="en-US"/>
              </w:rPr>
              <w:t>8</w:t>
            </w:r>
            <w:r w:rsidRPr="00ED7ABA">
              <w:rPr>
                <w:rFonts w:ascii="Times New Roman" w:hAnsi="Times New Roman" w:cs="Times New Roman"/>
                <w:noProof/>
                <w:sz w:val="20"/>
                <w:szCs w:val="20"/>
                <w:lang w:val="uz-Cyrl-UZ"/>
              </w:rPr>
              <w:t>4 млн.сўм АҚШ</w:t>
            </w:r>
          </w:p>
        </w:tc>
        <w:tc>
          <w:tcPr>
            <w:tcW w:w="216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хизматларни олувчи</w:t>
            </w:r>
          </w:p>
        </w:tc>
      </w:tr>
      <w:tr w:rsidR="00ED7ABA" w:rsidRPr="00ED7ABA" w:rsidTr="00937465">
        <w:trPr>
          <w:gridBefore w:val="1"/>
          <w:wBefore w:w="8" w:type="dxa"/>
          <w:cantSplit/>
          <w:trHeight w:val="123"/>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bCs/>
                <w:noProof/>
                <w:sz w:val="20"/>
                <w:szCs w:val="20"/>
                <w:lang w:eastAsia="ru-RU"/>
              </w:rPr>
            </w:pPr>
            <w:r w:rsidRPr="00ED7ABA">
              <w:rPr>
                <w:rFonts w:ascii="Times New Roman" w:eastAsia="Times New Roman" w:hAnsi="Times New Roman" w:cs="Times New Roman"/>
                <w:bCs/>
                <w:noProof/>
                <w:sz w:val="20"/>
                <w:szCs w:val="20"/>
                <w:lang w:eastAsia="ru-RU"/>
              </w:rPr>
              <w:t>2</w:t>
            </w:r>
          </w:p>
        </w:tc>
        <w:tc>
          <w:tcPr>
            <w:tcW w:w="1397" w:type="dxa"/>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r w:rsidRPr="00ED7ABA">
              <w:rPr>
                <w:rFonts w:ascii="Times New Roman" w:hAnsi="Times New Roman" w:cs="Times New Roman"/>
                <w:noProof/>
                <w:sz w:val="20"/>
                <w:szCs w:val="20"/>
                <w:lang w:val="uz-Cyrl-UZ"/>
              </w:rPr>
              <w:t>30.01.2018 йил</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tc>
        <w:tc>
          <w:tcPr>
            <w:tcW w:w="1271"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“Ўзбекгидроэнерго” АЖ</w:t>
            </w:r>
          </w:p>
        </w:tc>
        <w:tc>
          <w:tcPr>
            <w:tcW w:w="1698"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Кредит ажратиш</w:t>
            </w:r>
          </w:p>
        </w:tc>
        <w:tc>
          <w:tcPr>
            <w:tcW w:w="2313"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85,</w:t>
            </w:r>
            <w:r w:rsidRPr="00ED7ABA">
              <w:rPr>
                <w:rFonts w:ascii="Times New Roman" w:hAnsi="Times New Roman" w:cs="Times New Roman"/>
                <w:noProof/>
                <w:sz w:val="20"/>
                <w:szCs w:val="20"/>
                <w:lang w:val="en-US"/>
              </w:rPr>
              <w:t>8</w:t>
            </w:r>
            <w:r w:rsidRPr="00ED7ABA">
              <w:rPr>
                <w:rFonts w:ascii="Times New Roman" w:hAnsi="Times New Roman" w:cs="Times New Roman"/>
                <w:noProof/>
                <w:sz w:val="20"/>
                <w:szCs w:val="20"/>
                <w:lang w:val="uz-Cyrl-UZ"/>
              </w:rPr>
              <w:t>4 млн.сўм АҚШ</w:t>
            </w:r>
          </w:p>
        </w:tc>
        <w:tc>
          <w:tcPr>
            <w:tcW w:w="216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бегоналаштирувчи</w:t>
            </w:r>
          </w:p>
        </w:tc>
      </w:tr>
      <w:tr w:rsidR="00CE0790" w:rsidRPr="00ED7ABA" w:rsidTr="00937465">
        <w:trPr>
          <w:gridBefore w:val="1"/>
          <w:wBefore w:w="8" w:type="dxa"/>
          <w:trHeight w:val="585"/>
          <w:jc w:val="center"/>
        </w:trPr>
        <w:tc>
          <w:tcPr>
            <w:tcW w:w="573" w:type="dxa"/>
            <w:vMerge w:val="restart"/>
            <w:shd w:val="clear" w:color="auto" w:fill="FFFFFF"/>
            <w:vAlign w:val="center"/>
          </w:tcPr>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13.</w:t>
            </w:r>
          </w:p>
        </w:tc>
        <w:tc>
          <w:tcPr>
            <w:tcW w:w="9492" w:type="dxa"/>
            <w:gridSpan w:val="17"/>
            <w:shd w:val="clear" w:color="auto" w:fill="FFFFFF"/>
            <w:vAlign w:val="center"/>
          </w:tcPr>
          <w:p w:rsidR="00ED7ABA" w:rsidRPr="00ED7ABA" w:rsidRDefault="00ED7ABA" w:rsidP="00ED7ABA">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ҲИСОБОТ ЙИЛИДА АФФИЛЛАНГАН ШАХСЛАР БИЛАН </w:t>
            </w:r>
          </w:p>
          <w:p w:rsidR="00CE0790" w:rsidRPr="00ED7ABA" w:rsidRDefault="00ED7ABA" w:rsidP="00ED7ABA">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hAnsi="Times New Roman" w:cs="Times New Roman"/>
                <w:b/>
                <w:bCs/>
                <w:noProof/>
                <w:sz w:val="20"/>
                <w:szCs w:val="20"/>
              </w:rPr>
              <w:t>ТУЗИЛГАН БИТИМЛАР РЎЙХАТИ</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N</w:t>
            </w:r>
          </w:p>
        </w:tc>
        <w:tc>
          <w:tcPr>
            <w:tcW w:w="1397" w:type="dxa"/>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тузилган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сана</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1121"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Контрагент-</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нинг Ф.И.Ш.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ёки тўлиқ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номи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1716"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предмети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1134"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Суммаси</w:t>
            </w:r>
          </w:p>
        </w:tc>
        <w:tc>
          <w:tcPr>
            <w:tcW w:w="1453"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Эмитентнинг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битимлар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бўйича қарор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қабул қилган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органи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Битимлар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бўйича қабул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қилинган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қарорлар-</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нинг тўлиқ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таърифи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   </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w:t>
            </w:r>
          </w:p>
        </w:tc>
        <w:tc>
          <w:tcPr>
            <w:tcW w:w="1397" w:type="dxa"/>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19.01.2018</w:t>
            </w:r>
            <w:r w:rsidRPr="00ED7ABA">
              <w:rPr>
                <w:rFonts w:ascii="Times New Roman" w:hAnsi="Times New Roman" w:cs="Times New Roman"/>
                <w:noProof/>
                <w:sz w:val="20"/>
                <w:szCs w:val="20"/>
              </w:rPr>
              <w:t xml:space="preserve"> </w:t>
            </w:r>
          </w:p>
        </w:tc>
        <w:tc>
          <w:tcPr>
            <w:tcW w:w="1121"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“Резаксой сув қурилиш” МЧЖ</w:t>
            </w:r>
          </w:p>
        </w:tc>
        <w:tc>
          <w:tcPr>
            <w:tcW w:w="1716"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Кредит шартномаси</w:t>
            </w:r>
          </w:p>
        </w:tc>
        <w:tc>
          <w:tcPr>
            <w:tcW w:w="1134"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1 500 000 000</w:t>
            </w:r>
          </w:p>
        </w:tc>
        <w:tc>
          <w:tcPr>
            <w:tcW w:w="1453"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Банк Кенгаши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1 йил муддатга 1,5 млн.сўм миқдорида кредит ажратиш</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130811">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w:t>
            </w:r>
          </w:p>
        </w:tc>
        <w:tc>
          <w:tcPr>
            <w:tcW w:w="1397" w:type="dxa"/>
            <w:shd w:val="clear" w:color="auto" w:fill="FFFFFF"/>
            <w:vAlign w:val="center"/>
          </w:tcPr>
          <w:p w:rsidR="00ED7ABA" w:rsidRPr="00ED7ABA" w:rsidRDefault="00ED7ABA" w:rsidP="004E1F6C">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 xml:space="preserve"> </w:t>
            </w:r>
            <w:r w:rsidRPr="00ED7ABA">
              <w:rPr>
                <w:rFonts w:ascii="Times New Roman" w:hAnsi="Times New Roman" w:cs="Times New Roman"/>
                <w:noProof/>
                <w:sz w:val="20"/>
                <w:szCs w:val="20"/>
                <w:lang w:val="uz-Cyrl-UZ"/>
              </w:rPr>
              <w:t>05.02.2018</w:t>
            </w:r>
            <w:r w:rsidRPr="00ED7ABA">
              <w:rPr>
                <w:rFonts w:ascii="Times New Roman" w:hAnsi="Times New Roman" w:cs="Times New Roman"/>
                <w:noProof/>
                <w:sz w:val="20"/>
                <w:szCs w:val="20"/>
              </w:rPr>
              <w:t xml:space="preserve"> </w:t>
            </w:r>
          </w:p>
        </w:tc>
        <w:tc>
          <w:tcPr>
            <w:tcW w:w="1121"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“Ўзбекгидроэнергоқурилиш” АЖ</w:t>
            </w:r>
          </w:p>
        </w:tc>
        <w:tc>
          <w:tcPr>
            <w:tcW w:w="1716"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Кредит шартномаси</w:t>
            </w:r>
          </w:p>
        </w:tc>
        <w:tc>
          <w:tcPr>
            <w:tcW w:w="1134"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20 000 000 000</w:t>
            </w:r>
          </w:p>
        </w:tc>
        <w:tc>
          <w:tcPr>
            <w:tcW w:w="1453"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Банк Кенгаши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3 ой имтиёзли давр билан очиқ линияли кредитлаш асосида, хар 12 ойгача муддатда ёпиш шарти билан 36 ой муддатгача, бунда хар бир кредит шартномасининг муддати 12 ой муддатгача белгиланиб, 20,0 млрд.сўм крелит ажратиш</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3</w:t>
            </w:r>
          </w:p>
        </w:tc>
        <w:tc>
          <w:tcPr>
            <w:tcW w:w="1397" w:type="dxa"/>
            <w:shd w:val="clear" w:color="auto" w:fill="FFFFFF"/>
            <w:vAlign w:val="center"/>
          </w:tcPr>
          <w:p w:rsidR="00ED7ABA" w:rsidRPr="00ED7ABA" w:rsidRDefault="00ED7ABA" w:rsidP="004E1F6C">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rPr>
              <w:t xml:space="preserve">  </w:t>
            </w:r>
            <w:r w:rsidRPr="00ED7ABA">
              <w:rPr>
                <w:rFonts w:ascii="Times New Roman" w:hAnsi="Times New Roman" w:cs="Times New Roman"/>
                <w:noProof/>
                <w:sz w:val="20"/>
                <w:szCs w:val="20"/>
                <w:lang w:val="uz-Cyrl-UZ"/>
              </w:rPr>
              <w:t>12.02.2018</w:t>
            </w:r>
          </w:p>
        </w:tc>
        <w:tc>
          <w:tcPr>
            <w:tcW w:w="1121"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“Резаксой сув қурилиш” МЧЖ</w:t>
            </w:r>
          </w:p>
        </w:tc>
        <w:tc>
          <w:tcPr>
            <w:tcW w:w="1716"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Кредит шартномаси</w:t>
            </w:r>
          </w:p>
        </w:tc>
        <w:tc>
          <w:tcPr>
            <w:tcW w:w="1134"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3 000 000 000</w:t>
            </w:r>
          </w:p>
        </w:tc>
        <w:tc>
          <w:tcPr>
            <w:tcW w:w="1453"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Банк Кенгаши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3,0 млрд.сўм 18 ой муддатга кредит ажратиш</w:t>
            </w:r>
          </w:p>
        </w:tc>
      </w:tr>
      <w:tr w:rsidR="00ED7ABA" w:rsidRPr="00ED7ABA" w:rsidTr="00937465">
        <w:trPr>
          <w:gridBefore w:val="1"/>
          <w:wBefore w:w="8" w:type="dxa"/>
          <w:trHeight w:val="520"/>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4</w:t>
            </w:r>
          </w:p>
        </w:tc>
        <w:tc>
          <w:tcPr>
            <w:tcW w:w="1397" w:type="dxa"/>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13.02.2018</w:t>
            </w:r>
          </w:p>
        </w:tc>
        <w:tc>
          <w:tcPr>
            <w:tcW w:w="1121"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“Ўзбекгидроэнерго” АЖ</w:t>
            </w:r>
          </w:p>
        </w:tc>
        <w:tc>
          <w:tcPr>
            <w:tcW w:w="1716"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Кредит шартномаси</w:t>
            </w:r>
          </w:p>
        </w:tc>
        <w:tc>
          <w:tcPr>
            <w:tcW w:w="1134"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1 500 000 000</w:t>
            </w:r>
          </w:p>
        </w:tc>
        <w:tc>
          <w:tcPr>
            <w:tcW w:w="1453"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Банк Кенгаши</w:t>
            </w:r>
          </w:p>
        </w:tc>
        <w:tc>
          <w:tcPr>
            <w:tcW w:w="2018" w:type="dxa"/>
            <w:gridSpan w:val="2"/>
            <w:shd w:val="clear" w:color="auto" w:fill="FFFFFF"/>
            <w:vAlign w:val="center"/>
          </w:tcPr>
          <w:p w:rsidR="00ED7ABA" w:rsidRPr="00ED7ABA" w:rsidRDefault="00ED7ABA" w:rsidP="00F34B28">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Каскад Қодирий ГЭС УКни ва Чирчиқ бўзсув йўлидаги ГЭС Камолот модернизация қилиш учун жами 1,5 млрд.сўм, 3 ой имтиёзли давр асосида 1 йил муддатга кредит маблағини ажратиш</w:t>
            </w:r>
          </w:p>
        </w:tc>
      </w:tr>
      <w:tr w:rsidR="00CE0790" w:rsidRPr="00ED7ABA" w:rsidTr="00937465">
        <w:trPr>
          <w:gridBefore w:val="1"/>
          <w:wBefore w:w="8" w:type="dxa"/>
          <w:trHeight w:val="271"/>
          <w:jc w:val="center"/>
        </w:trPr>
        <w:tc>
          <w:tcPr>
            <w:tcW w:w="573" w:type="dxa"/>
            <w:vMerge w:val="restart"/>
            <w:shd w:val="clear" w:color="auto" w:fill="FFFFFF"/>
            <w:vAlign w:val="center"/>
          </w:tcPr>
          <w:p w:rsidR="00CE0790" w:rsidRPr="00ED7ABA" w:rsidRDefault="00CE0790"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14.</w:t>
            </w:r>
          </w:p>
        </w:tc>
        <w:tc>
          <w:tcPr>
            <w:tcW w:w="9492" w:type="dxa"/>
            <w:gridSpan w:val="17"/>
            <w:shd w:val="clear" w:color="auto" w:fill="FFFFFF"/>
            <w:vAlign w:val="center"/>
          </w:tcPr>
          <w:p w:rsidR="00ED7ABA" w:rsidRPr="00ED7ABA" w:rsidRDefault="00ED7ABA" w:rsidP="00ED7ABA">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АФФИЛЛАНГАН ШАХСЛАР РЎЙХАТИ </w:t>
            </w:r>
          </w:p>
          <w:p w:rsidR="00CE0790" w:rsidRPr="00ED7ABA" w:rsidRDefault="00ED7ABA" w:rsidP="00ED7ABA">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hAnsi="Times New Roman" w:cs="Times New Roman"/>
                <w:b/>
                <w:bCs/>
                <w:noProof/>
                <w:sz w:val="20"/>
                <w:szCs w:val="20"/>
              </w:rPr>
              <w:t xml:space="preserve">(ҳисобот йилининг якуни ҳолатига) </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ED7ABA">
              <w:rPr>
                <w:rFonts w:ascii="Times New Roman" w:eastAsia="Times New Roman" w:hAnsi="Times New Roman" w:cs="Times New Roman"/>
                <w:b/>
                <w:bCs/>
                <w:noProof/>
                <w:sz w:val="20"/>
                <w:szCs w:val="20"/>
                <w:lang w:eastAsia="ru-RU"/>
              </w:rPr>
              <w:t>N</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Ф.И.Ш. ёки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тўлиқ номи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Жойлашган ери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(яшаш жойи)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proofErr w:type="gramStart"/>
            <w:r w:rsidRPr="00ED7ABA">
              <w:rPr>
                <w:rFonts w:ascii="Times New Roman" w:hAnsi="Times New Roman" w:cs="Times New Roman"/>
                <w:b/>
                <w:bCs/>
                <w:noProof/>
                <w:sz w:val="20"/>
                <w:szCs w:val="20"/>
              </w:rPr>
              <w:t xml:space="preserve">(давлат, вилоят, </w:t>
            </w:r>
            <w:proofErr w:type="gramEnd"/>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шаҳар, туман)</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Улар аффилланган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шахс деб эътироф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этилиш асоси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 xml:space="preserve">Асос(лар)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содир этил-</w:t>
            </w:r>
          </w:p>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hAnsi="Times New Roman" w:cs="Times New Roman"/>
                <w:b/>
                <w:bCs/>
                <w:noProof/>
                <w:sz w:val="20"/>
                <w:szCs w:val="20"/>
              </w:rPr>
              <w:t>ган сана</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
                <w:bCs/>
                <w:noProof/>
                <w:sz w:val="20"/>
                <w:szCs w:val="20"/>
              </w:rPr>
            </w:pPr>
            <w:r w:rsidRPr="00ED7ABA">
              <w:rPr>
                <w:rFonts w:ascii="Times New Roman" w:eastAsia="Times New Roman" w:hAnsi="Times New Roman" w:cs="Times New Roman"/>
                <w:sz w:val="20"/>
                <w:szCs w:val="20"/>
                <w:lang w:val="uz-Cyrl-UZ"/>
              </w:rPr>
              <w:t xml:space="preserve">Ўзбекистон Республикаси Тикланиш ва </w:t>
            </w:r>
            <w:r w:rsidRPr="00ED7ABA">
              <w:rPr>
                <w:rFonts w:ascii="Times New Roman" w:eastAsia="Times New Roman" w:hAnsi="Times New Roman" w:cs="Times New Roman"/>
                <w:sz w:val="20"/>
                <w:szCs w:val="20"/>
                <w:lang w:val="uz-Cyrl-UZ"/>
              </w:rPr>
              <w:lastRenderedPageBreak/>
              <w:t>тараққиёт жамғармаси</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rPr>
            </w:pPr>
            <w:r w:rsidRPr="00ED7ABA">
              <w:rPr>
                <w:rFonts w:ascii="Times New Roman" w:hAnsi="Times New Roman" w:cs="Times New Roman"/>
                <w:sz w:val="20"/>
                <w:szCs w:val="20"/>
                <w:lang w:val="uz-Cyrl-UZ"/>
              </w:rPr>
              <w:lastRenderedPageBreak/>
              <w:t xml:space="preserve">Тошкент шаҳар, Юнусобод тумани, </w:t>
            </w:r>
            <w:r w:rsidRPr="00ED7ABA">
              <w:rPr>
                <w:rFonts w:ascii="Times New Roman" w:hAnsi="Times New Roman" w:cs="Times New Roman"/>
                <w:sz w:val="20"/>
                <w:szCs w:val="20"/>
              </w:rPr>
              <w:t xml:space="preserve"> </w:t>
            </w:r>
            <w:r w:rsidRPr="00ED7ABA">
              <w:rPr>
                <w:rFonts w:ascii="Times New Roman" w:hAnsi="Times New Roman" w:cs="Times New Roman"/>
                <w:sz w:val="20"/>
                <w:szCs w:val="20"/>
                <w:lang w:val="uz-Cyrl-UZ"/>
              </w:rPr>
              <w:t>А.Темур кўчаси</w:t>
            </w:r>
            <w:r w:rsidRPr="00ED7ABA">
              <w:rPr>
                <w:rFonts w:ascii="Times New Roman" w:hAnsi="Times New Roman" w:cs="Times New Roman"/>
                <w:sz w:val="20"/>
                <w:szCs w:val="20"/>
              </w:rPr>
              <w:t>, 101</w:t>
            </w: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bCs/>
                <w:noProof/>
                <w:sz w:val="20"/>
                <w:szCs w:val="20"/>
                <w:lang w:val="uz-Cyrl-UZ"/>
              </w:rPr>
            </w:pPr>
            <w:r w:rsidRPr="00ED7ABA">
              <w:rPr>
                <w:rFonts w:ascii="Times New Roman" w:hAnsi="Times New Roman" w:cs="Times New Roman"/>
                <w:bCs/>
                <w:noProof/>
                <w:sz w:val="20"/>
                <w:szCs w:val="20"/>
                <w:lang w:val="uz-Cyrl-UZ"/>
              </w:rPr>
              <w:t xml:space="preserve">Банк устав капиталининг </w:t>
            </w:r>
          </w:p>
          <w:p w:rsidR="00ED7ABA" w:rsidRPr="00ED7ABA" w:rsidRDefault="00ED7ABA" w:rsidP="000B1DA0">
            <w:pPr>
              <w:autoSpaceDE w:val="0"/>
              <w:autoSpaceDN w:val="0"/>
              <w:adjustRightInd w:val="0"/>
              <w:spacing w:after="0" w:line="240" w:lineRule="auto"/>
              <w:jc w:val="center"/>
              <w:rPr>
                <w:rFonts w:ascii="Times New Roman" w:hAnsi="Times New Roman" w:cs="Times New Roman"/>
                <w:bCs/>
                <w:noProof/>
                <w:sz w:val="20"/>
                <w:szCs w:val="20"/>
                <w:lang w:val="uz-Cyrl-UZ"/>
              </w:rPr>
            </w:pPr>
            <w:r w:rsidRPr="00ED7ABA">
              <w:rPr>
                <w:rFonts w:ascii="Times New Roman" w:hAnsi="Times New Roman" w:cs="Times New Roman"/>
                <w:bCs/>
                <w:noProof/>
                <w:sz w:val="20"/>
                <w:szCs w:val="20"/>
                <w:lang w:val="uz-Cyrl-UZ"/>
              </w:rPr>
              <w:t>20 фоиздан ортиқ улушига эгалик 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rPr>
              <w:t>15.09.2017</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Ибрахимжанова Зумрат Аманбаевна</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Тошкент шаҳри</w:t>
            </w:r>
            <w:r w:rsidRPr="00ED7ABA">
              <w:rPr>
                <w:rFonts w:ascii="Times New Roman" w:hAnsi="Times New Roman" w:cs="Times New Roman"/>
                <w:sz w:val="20"/>
                <w:szCs w:val="20"/>
              </w:rPr>
              <w:t>,</w:t>
            </w:r>
            <w:r w:rsidRPr="00ED7ABA">
              <w:rPr>
                <w:rFonts w:ascii="Times New Roman" w:hAnsi="Times New Roman" w:cs="Times New Roman"/>
                <w:sz w:val="20"/>
                <w:szCs w:val="20"/>
                <w:lang w:val="uz-Cyrl-UZ"/>
              </w:rPr>
              <w:t xml:space="preserve"> Яшнобод тумани</w:t>
            </w:r>
            <w:r w:rsidRPr="00ED7ABA">
              <w:rPr>
                <w:rFonts w:ascii="Times New Roman" w:hAnsi="Times New Roman" w:cs="Times New Roman"/>
                <w:sz w:val="20"/>
                <w:szCs w:val="20"/>
              </w:rPr>
              <w:t>,</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highlight w:val="yellow"/>
              </w:rPr>
            </w:pPr>
            <w:r w:rsidRPr="00ED7ABA">
              <w:rPr>
                <w:rFonts w:ascii="Times New Roman" w:hAnsi="Times New Roman" w:cs="Times New Roman"/>
                <w:sz w:val="20"/>
                <w:szCs w:val="20"/>
                <w:lang w:val="uz-Cyrl-UZ"/>
              </w:rPr>
              <w:t>Хавост кўчаси.</w:t>
            </w: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en-US"/>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3</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Хайтметов Рустам Махкамович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шаҳар, Паркент кўчаси</w:t>
            </w:r>
            <w:r w:rsidRPr="00ED7ABA">
              <w:rPr>
                <w:rFonts w:ascii="Times New Roman" w:hAnsi="Times New Roman" w:cs="Times New Roman"/>
                <w:noProof/>
                <w:sz w:val="20"/>
                <w:szCs w:val="20"/>
              </w:rPr>
              <w:t>,</w:t>
            </w:r>
            <w:r w:rsidRPr="00ED7ABA">
              <w:rPr>
                <w:rFonts w:ascii="Times New Roman" w:hAnsi="Times New Roman" w:cs="Times New Roman"/>
                <w:noProof/>
                <w:sz w:val="20"/>
                <w:szCs w:val="20"/>
                <w:lang w:val="uz-Cyrl-UZ"/>
              </w:rPr>
              <w:t xml:space="preserve"> </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448-26</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4</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Норгитов Мухитдин Жўрабоевич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шаҳар, М.Улуғбек тумани</w:t>
            </w:r>
            <w:r w:rsidRPr="00ED7ABA">
              <w:rPr>
                <w:rFonts w:ascii="Times New Roman" w:hAnsi="Times New Roman" w:cs="Times New Roman"/>
                <w:noProof/>
                <w:sz w:val="20"/>
                <w:szCs w:val="20"/>
              </w:rPr>
              <w:t>,</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ED7ABA">
              <w:rPr>
                <w:rFonts w:ascii="Times New Roman" w:hAnsi="Times New Roman" w:cs="Times New Roman"/>
                <w:noProof/>
                <w:sz w:val="20"/>
                <w:szCs w:val="20"/>
                <w:lang w:val="uz-Cyrl-UZ"/>
              </w:rPr>
              <w:t>ТТЗ-2</w:t>
            </w:r>
            <w:r w:rsidRPr="00ED7ABA">
              <w:rPr>
                <w:rFonts w:ascii="Times New Roman" w:hAnsi="Times New Roman" w:cs="Times New Roman"/>
                <w:noProof/>
                <w:sz w:val="20"/>
                <w:szCs w:val="20"/>
              </w:rPr>
              <w:t>,</w:t>
            </w:r>
            <w:r w:rsidRPr="00ED7ABA">
              <w:rPr>
                <w:rFonts w:ascii="Times New Roman" w:hAnsi="Times New Roman" w:cs="Times New Roman"/>
                <w:noProof/>
                <w:sz w:val="20"/>
                <w:szCs w:val="20"/>
                <w:lang w:val="uz-Cyrl-UZ"/>
              </w:rPr>
              <w:t xml:space="preserve"> 34-42</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5</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Олимжонов Одил </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Олимович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highlight w:val="yellow"/>
              </w:rPr>
            </w:pPr>
            <w:r w:rsidRPr="00ED7ABA">
              <w:rPr>
                <w:rFonts w:ascii="Times New Roman" w:hAnsi="Times New Roman" w:cs="Times New Roman"/>
                <w:sz w:val="20"/>
                <w:szCs w:val="20"/>
                <w:lang w:val="uz-Cyrl-UZ"/>
              </w:rPr>
              <w:t>Тошкент шаҳар, М.Улугбек тумани, Эстонская кўчаси,66</w:t>
            </w: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6</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Маликов Фаттох </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Халилович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highlight w:val="yellow"/>
                <w:lang w:val="uz-Cyrl-UZ"/>
              </w:rPr>
            </w:pPr>
            <w:r w:rsidRPr="00ED7ABA">
              <w:rPr>
                <w:rFonts w:ascii="Times New Roman" w:hAnsi="Times New Roman" w:cs="Times New Roman"/>
                <w:noProof/>
                <w:sz w:val="20"/>
                <w:szCs w:val="20"/>
                <w:lang w:val="uz-Cyrl-UZ"/>
              </w:rPr>
              <w:t>Тошкент шаҳар, Шайхонтохур тумани, Хуршид кўчаси, 9-1,</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7</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Шарипов Нажмиддин Шухратович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шаҳар, Шайхонтохур тумани, Х.Отажонов 1-тор кўчаси, 11-уй</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8</w:t>
            </w:r>
          </w:p>
        </w:tc>
        <w:tc>
          <w:tcPr>
            <w:tcW w:w="1770" w:type="dxa"/>
            <w:gridSpan w:val="3"/>
            <w:shd w:val="clear" w:color="auto" w:fill="FFFFFF"/>
          </w:tcPr>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Юнусов Джахонгир Баходирович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ind w:left="30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шаҳри, М.Улуғбек т-ни, Семашко, 47-уй. </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9</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Миралиев Алишер </w:t>
            </w:r>
          </w:p>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Эркинович</w:t>
            </w:r>
          </w:p>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Тошкент шаҳри, Чилонзор тумани, 20а даҳаси, 4-уй, 66-хонадон</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lang w:val="uz-Cyrl-UZ"/>
              </w:rPr>
            </w:pPr>
          </w:p>
          <w:p w:rsidR="00ED7ABA" w:rsidRPr="00ED7ABA" w:rsidRDefault="00ED7ABA" w:rsidP="000B1DA0">
            <w:pPr>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10</w:t>
            </w:r>
          </w:p>
        </w:tc>
        <w:tc>
          <w:tcPr>
            <w:tcW w:w="1770" w:type="dxa"/>
            <w:gridSpan w:val="3"/>
            <w:shd w:val="clear" w:color="auto" w:fill="FFFFFF"/>
          </w:tcPr>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Умматов Бегзод Хамзаевич</w:t>
            </w:r>
          </w:p>
        </w:tc>
        <w:tc>
          <w:tcPr>
            <w:tcW w:w="2629" w:type="dxa"/>
            <w:gridSpan w:val="6"/>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шаҳри, Юнусобод тумани, 13-60-32 </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lang w:val="en-US"/>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11</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ind w:left="38" w:right="45"/>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Турмухамедов Алишер Улуғбекович</w:t>
            </w:r>
          </w:p>
        </w:tc>
        <w:tc>
          <w:tcPr>
            <w:tcW w:w="2629" w:type="dxa"/>
            <w:gridSpan w:val="6"/>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шаҳри, Учтепа тумани, 24-42-45 </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lang w:val="uz-Cyrl-UZ"/>
              </w:rPr>
            </w:pPr>
          </w:p>
          <w:p w:rsidR="00ED7ABA" w:rsidRPr="00ED7ABA" w:rsidRDefault="00ED7ABA" w:rsidP="000B1DA0">
            <w:pPr>
              <w:jc w:val="center"/>
              <w:rPr>
                <w:rFonts w:ascii="Times New Roman" w:hAnsi="Times New Roman" w:cs="Times New Roman"/>
                <w:sz w:val="20"/>
                <w:szCs w:val="20"/>
                <w:lang w:val="en-US"/>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12</w:t>
            </w:r>
          </w:p>
        </w:tc>
        <w:tc>
          <w:tcPr>
            <w:tcW w:w="1770" w:type="dxa"/>
            <w:gridSpan w:val="3"/>
            <w:shd w:val="clear" w:color="auto" w:fill="FFFFFF"/>
          </w:tcPr>
          <w:p w:rsidR="00ED7ABA" w:rsidRPr="00ED7ABA" w:rsidRDefault="00ED7ABA" w:rsidP="000B1DA0">
            <w:pPr>
              <w:autoSpaceDE w:val="0"/>
              <w:autoSpaceDN w:val="0"/>
              <w:adjustRightInd w:val="0"/>
              <w:spacing w:after="0" w:line="240" w:lineRule="auto"/>
              <w:ind w:left="300"/>
              <w:jc w:val="center"/>
              <w:rPr>
                <w:rFonts w:ascii="Times New Roman" w:hAnsi="Times New Roman" w:cs="Times New Roman"/>
                <w:noProof/>
                <w:sz w:val="20"/>
                <w:szCs w:val="20"/>
                <w:lang w:val="en-US"/>
              </w:rPr>
            </w:pPr>
          </w:p>
          <w:p w:rsidR="00ED7ABA" w:rsidRPr="00ED7ABA" w:rsidRDefault="00ED7ABA" w:rsidP="000B1DA0">
            <w:pPr>
              <w:autoSpaceDE w:val="0"/>
              <w:autoSpaceDN w:val="0"/>
              <w:adjustRightInd w:val="0"/>
              <w:spacing w:after="0" w:line="240" w:lineRule="auto"/>
              <w:ind w:left="30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Ражабов Анвар Асатуллаевич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ind w:left="300"/>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 xml:space="preserve">Тошкент вилояти, Қибрай тумани, 14-уй. </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lang w:val="uz-Cyrl-UZ"/>
              </w:rPr>
            </w:pPr>
          </w:p>
          <w:p w:rsidR="00ED7ABA" w:rsidRPr="00ED7ABA" w:rsidRDefault="00ED7ABA" w:rsidP="000B1DA0">
            <w:pPr>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Кенгаши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en-US"/>
              </w:rPr>
              <w:t>04</w:t>
            </w:r>
            <w:r w:rsidRPr="00ED7ABA">
              <w:rPr>
                <w:rFonts w:ascii="Times New Roman" w:hAnsi="Times New Roman" w:cs="Times New Roman"/>
                <w:noProof/>
                <w:sz w:val="20"/>
                <w:szCs w:val="20"/>
              </w:rPr>
              <w:t>.06.201</w:t>
            </w:r>
            <w:r w:rsidRPr="00ED7ABA">
              <w:rPr>
                <w:rFonts w:ascii="Times New Roman" w:hAnsi="Times New Roman" w:cs="Times New Roman"/>
                <w:noProof/>
                <w:sz w:val="20"/>
                <w:szCs w:val="20"/>
                <w:lang w:val="en-US"/>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13</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 xml:space="preserve">Мирзаев Чори </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Садибакосович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noProof/>
                <w:sz w:val="20"/>
                <w:szCs w:val="20"/>
                <w:lang w:val="uz-Cyrl-UZ"/>
              </w:rPr>
              <w:t>Тошкент шаҳри, Нукус кўчаси, 38 у</w:t>
            </w:r>
            <w:r w:rsidRPr="00ED7ABA">
              <w:rPr>
                <w:rFonts w:ascii="Times New Roman" w:eastAsia="Times New Roman" w:hAnsi="Times New Roman" w:cs="Times New Roman"/>
                <w:noProof/>
                <w:sz w:val="20"/>
                <w:szCs w:val="20"/>
              </w:rPr>
              <w:t>й, 18</w:t>
            </w:r>
            <w:r w:rsidRPr="00ED7ABA">
              <w:rPr>
                <w:rFonts w:ascii="Times New Roman" w:eastAsia="Times New Roman" w:hAnsi="Times New Roman" w:cs="Times New Roman"/>
                <w:noProof/>
                <w:sz w:val="20"/>
                <w:szCs w:val="20"/>
                <w:lang w:val="uz-Cyrl-UZ"/>
              </w:rPr>
              <w:t xml:space="preserve"> хонадон</w:t>
            </w: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25</w:t>
            </w:r>
            <w:r w:rsidRPr="00ED7ABA">
              <w:rPr>
                <w:rFonts w:ascii="Times New Roman" w:hAnsi="Times New Roman" w:cs="Times New Roman"/>
                <w:noProof/>
                <w:sz w:val="20"/>
                <w:szCs w:val="20"/>
              </w:rPr>
              <w:t>.0</w:t>
            </w:r>
            <w:r w:rsidRPr="00ED7ABA">
              <w:rPr>
                <w:rFonts w:ascii="Times New Roman" w:hAnsi="Times New Roman" w:cs="Times New Roman"/>
                <w:noProof/>
                <w:sz w:val="20"/>
                <w:szCs w:val="20"/>
                <w:lang w:val="uz-Cyrl-UZ"/>
              </w:rPr>
              <w:t>7</w:t>
            </w:r>
            <w:r w:rsidRPr="00ED7ABA">
              <w:rPr>
                <w:rFonts w:ascii="Times New Roman" w:hAnsi="Times New Roman" w:cs="Times New Roman"/>
                <w:noProof/>
                <w:sz w:val="20"/>
                <w:szCs w:val="20"/>
              </w:rPr>
              <w:t>.201</w:t>
            </w:r>
            <w:r w:rsidRPr="00ED7ABA">
              <w:rPr>
                <w:rFonts w:ascii="Times New Roman" w:hAnsi="Times New Roman" w:cs="Times New Roman"/>
                <w:noProof/>
                <w:sz w:val="20"/>
                <w:szCs w:val="20"/>
                <w:lang w:val="uz-Cyrl-UZ"/>
              </w:rPr>
              <w:t>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14</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Ким Олег Ромоалдович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noProof/>
                <w:sz w:val="20"/>
                <w:szCs w:val="20"/>
                <w:lang w:val="uz-Cyrl-UZ"/>
              </w:rPr>
              <w:t>Тошкент шаҳри, М.Улуғбек тумани, 1-пр.Хирмонтепа,25.</w:t>
            </w: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20.08.2018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15</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eastAsia="Times New Roman" w:hAnsi="Times New Roman" w:cs="Times New Roman"/>
                <w:sz w:val="20"/>
                <w:szCs w:val="20"/>
                <w:lang w:val="uz-Cyrl-UZ"/>
              </w:rPr>
              <w:t>Рискулов Акмал Толибжонович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Тошкент шахар</w:t>
            </w:r>
            <w:r w:rsidRPr="00ED7ABA">
              <w:rPr>
                <w:rFonts w:ascii="Times New Roman" w:eastAsia="Times New Roman" w:hAnsi="Times New Roman" w:cs="Times New Roman"/>
                <w:sz w:val="20"/>
                <w:szCs w:val="20"/>
              </w:rPr>
              <w:t xml:space="preserve">, </w:t>
            </w:r>
            <w:proofErr w:type="spellStart"/>
            <w:r w:rsidRPr="00ED7ABA">
              <w:rPr>
                <w:rFonts w:ascii="Times New Roman" w:eastAsia="Times New Roman" w:hAnsi="Times New Roman" w:cs="Times New Roman"/>
                <w:sz w:val="20"/>
                <w:szCs w:val="20"/>
              </w:rPr>
              <w:t>Чилонзор</w:t>
            </w:r>
            <w:proofErr w:type="spellEnd"/>
            <w:r w:rsidRPr="00ED7ABA">
              <w:rPr>
                <w:rFonts w:ascii="Times New Roman" w:eastAsia="Times New Roman" w:hAnsi="Times New Roman" w:cs="Times New Roman"/>
                <w:sz w:val="20"/>
                <w:szCs w:val="20"/>
              </w:rPr>
              <w:t xml:space="preserve"> </w:t>
            </w:r>
            <w:proofErr w:type="spellStart"/>
            <w:r w:rsidRPr="00ED7ABA">
              <w:rPr>
                <w:rFonts w:ascii="Times New Roman" w:eastAsia="Times New Roman" w:hAnsi="Times New Roman" w:cs="Times New Roman"/>
                <w:sz w:val="20"/>
                <w:szCs w:val="20"/>
              </w:rPr>
              <w:t>тумани</w:t>
            </w:r>
            <w:proofErr w:type="spellEnd"/>
            <w:r w:rsidRPr="00ED7ABA">
              <w:rPr>
                <w:rFonts w:ascii="Times New Roman" w:eastAsia="Times New Roman" w:hAnsi="Times New Roman" w:cs="Times New Roman"/>
                <w:sz w:val="20"/>
                <w:szCs w:val="20"/>
              </w:rPr>
              <w:t>,</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sz w:val="20"/>
                <w:szCs w:val="20"/>
              </w:rPr>
              <w:t>Ц-25-20</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ED7ABA">
              <w:rPr>
                <w:rFonts w:ascii="Times New Roman" w:hAnsi="Times New Roman" w:cs="Times New Roman"/>
                <w:sz w:val="20"/>
                <w:szCs w:val="20"/>
                <w:lang w:val="uz-Cyrl-UZ"/>
              </w:rPr>
              <w:t>25.07.2018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16</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Ташев Азиз </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eastAsia="Times New Roman" w:hAnsi="Times New Roman" w:cs="Times New Roman"/>
                <w:sz w:val="20"/>
                <w:szCs w:val="20"/>
                <w:lang w:val="uz-Cyrl-UZ"/>
              </w:rPr>
              <w:t>Тахирович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rPr>
            </w:pPr>
            <w:r w:rsidRPr="00ED7ABA">
              <w:rPr>
                <w:rFonts w:ascii="Times New Roman" w:eastAsia="Times New Roman" w:hAnsi="Times New Roman" w:cs="Times New Roman"/>
                <w:noProof/>
                <w:sz w:val="20"/>
                <w:szCs w:val="20"/>
              </w:rPr>
              <w:t>Тошкент шахри,</w:t>
            </w:r>
            <w:r w:rsidRPr="00ED7ABA">
              <w:rPr>
                <w:rFonts w:ascii="Times New Roman" w:eastAsia="Times New Roman" w:hAnsi="Times New Roman" w:cs="Times New Roman"/>
                <w:noProof/>
                <w:sz w:val="20"/>
                <w:szCs w:val="20"/>
              </w:rPr>
              <w:br/>
              <w:t>Юнусобод тумани,</w:t>
            </w:r>
            <w:r w:rsidRPr="00ED7ABA">
              <w:rPr>
                <w:rFonts w:ascii="Times New Roman" w:eastAsia="Times New Roman" w:hAnsi="Times New Roman" w:cs="Times New Roman"/>
                <w:noProof/>
                <w:sz w:val="20"/>
                <w:szCs w:val="20"/>
              </w:rPr>
              <w:br/>
            </w:r>
            <w:r w:rsidRPr="00ED7ABA">
              <w:rPr>
                <w:rFonts w:ascii="Times New Roman" w:eastAsia="Times New Roman" w:hAnsi="Times New Roman" w:cs="Times New Roman"/>
                <w:noProof/>
                <w:sz w:val="20"/>
                <w:szCs w:val="20"/>
                <w:lang w:val="uz-Cyrl-UZ"/>
              </w:rPr>
              <w:t>2</w:t>
            </w:r>
            <w:r w:rsidRPr="00ED7ABA">
              <w:rPr>
                <w:rFonts w:ascii="Times New Roman" w:eastAsia="Times New Roman" w:hAnsi="Times New Roman" w:cs="Times New Roman"/>
                <w:noProof/>
                <w:sz w:val="20"/>
                <w:szCs w:val="20"/>
              </w:rPr>
              <w:t>-дахаси, 40 уй 29 хонадон</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ED7ABA">
              <w:rPr>
                <w:rFonts w:ascii="Times New Roman" w:hAnsi="Times New Roman" w:cs="Times New Roman"/>
                <w:sz w:val="20"/>
                <w:szCs w:val="20"/>
                <w:lang w:val="uz-Cyrl-UZ"/>
              </w:rPr>
              <w:t>20.08.2018</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17</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 xml:space="preserve">Бозоров Шерзод </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Эшманович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 xml:space="preserve">Тошкент </w:t>
            </w:r>
            <w:r w:rsidRPr="00ED7ABA">
              <w:rPr>
                <w:rFonts w:ascii="Times New Roman" w:hAnsi="Times New Roman" w:cs="Times New Roman"/>
                <w:sz w:val="20"/>
                <w:szCs w:val="20"/>
                <w:lang w:val="uz-Cyrl-UZ"/>
              </w:rPr>
              <w:t>вилояти, Янгийўл тумани,  Гулбаҳор ҚМБ, Навоий кўчаси, 22-уй</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en-US"/>
              </w:rPr>
            </w:pP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en-US"/>
              </w:rPr>
            </w:pPr>
            <w:r w:rsidRPr="00ED7ABA">
              <w:rPr>
                <w:rFonts w:ascii="Times New Roman" w:hAnsi="Times New Roman" w:cs="Times New Roman"/>
                <w:sz w:val="20"/>
                <w:szCs w:val="20"/>
                <w:lang w:val="en-US"/>
              </w:rPr>
              <w:t>23.10.2018</w:t>
            </w: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highlight w:val="yellow"/>
                <w:lang w:val="en-US"/>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18</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eastAsia="Times New Roman" w:hAnsi="Times New Roman" w:cs="Times New Roman"/>
                <w:sz w:val="20"/>
                <w:szCs w:val="20"/>
                <w:lang w:val="uz-Cyrl-UZ"/>
              </w:rPr>
              <w:t>Рустамов Дилшод Абдухаписович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uz-Cyrl-UZ"/>
              </w:rPr>
            </w:pPr>
            <w:r w:rsidRPr="00ED7ABA">
              <w:rPr>
                <w:rFonts w:ascii="Times New Roman" w:hAnsi="Times New Roman" w:cs="Times New Roman"/>
                <w:noProof/>
                <w:sz w:val="20"/>
                <w:szCs w:val="20"/>
                <w:lang w:val="uz-Cyrl-UZ"/>
              </w:rPr>
              <w:t>Тошкент шаҳар, М.Улуғбек тумани, Қорсув 1, 1-24</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en-US"/>
              </w:rPr>
            </w:pP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en-US"/>
              </w:rPr>
            </w:pPr>
            <w:r w:rsidRPr="00ED7ABA">
              <w:rPr>
                <w:rFonts w:ascii="Times New Roman" w:hAnsi="Times New Roman" w:cs="Times New Roman"/>
                <w:sz w:val="20"/>
                <w:szCs w:val="20"/>
                <w:lang w:val="en-US"/>
              </w:rPr>
              <w:t>20.08.2018</w:t>
            </w: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highlight w:val="yellow"/>
                <w:lang w:val="en-US"/>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19</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Муминов Озод</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Абдуалимович</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rPr>
            </w:pPr>
            <w:r w:rsidRPr="00ED7ABA">
              <w:rPr>
                <w:rFonts w:ascii="Times New Roman" w:eastAsia="Times New Roman" w:hAnsi="Times New Roman" w:cs="Times New Roman"/>
                <w:noProof/>
                <w:sz w:val="20"/>
                <w:szCs w:val="20"/>
              </w:rPr>
              <w:t>Тошкент ша</w:t>
            </w:r>
            <w:r w:rsidRPr="00ED7ABA">
              <w:rPr>
                <w:rFonts w:ascii="Times New Roman" w:eastAsia="Times New Roman" w:hAnsi="Times New Roman" w:cs="Times New Roman"/>
                <w:noProof/>
                <w:sz w:val="20"/>
                <w:szCs w:val="20"/>
                <w:lang w:val="uz-Cyrl-UZ"/>
              </w:rPr>
              <w:t>ҳ</w:t>
            </w:r>
            <w:r w:rsidRPr="00ED7ABA">
              <w:rPr>
                <w:rFonts w:ascii="Times New Roman" w:eastAsia="Times New Roman" w:hAnsi="Times New Roman" w:cs="Times New Roman"/>
                <w:noProof/>
                <w:sz w:val="20"/>
                <w:szCs w:val="20"/>
              </w:rPr>
              <w:t>ри,</w:t>
            </w:r>
            <w:r w:rsidRPr="00ED7ABA">
              <w:rPr>
                <w:rFonts w:ascii="Times New Roman" w:eastAsia="Times New Roman" w:hAnsi="Times New Roman" w:cs="Times New Roman"/>
                <w:noProof/>
                <w:sz w:val="20"/>
                <w:szCs w:val="20"/>
              </w:rPr>
              <w:br/>
              <w:t>Юнусобод тумани,</w:t>
            </w:r>
          </w:p>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eastAsia="Times New Roman" w:hAnsi="Times New Roman" w:cs="Times New Roman"/>
                <w:noProof/>
                <w:sz w:val="20"/>
                <w:szCs w:val="20"/>
                <w:lang w:val="uz-Cyrl-UZ"/>
              </w:rPr>
              <w:t>24-39-18</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rPr>
            </w:pPr>
            <w:r w:rsidRPr="00ED7ABA">
              <w:rPr>
                <w:rFonts w:ascii="Times New Roman" w:hAnsi="Times New Roman" w:cs="Times New Roman"/>
                <w:sz w:val="20"/>
                <w:szCs w:val="20"/>
                <w:lang w:val="uz-Cyrl-UZ"/>
              </w:rPr>
              <w:t>Банк Бошқаруви аъзоси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highlight w:val="yellow"/>
                <w:lang w:val="uz-Cyrl-UZ"/>
              </w:rPr>
            </w:pPr>
            <w:r w:rsidRPr="00ED7ABA">
              <w:rPr>
                <w:rFonts w:ascii="Times New Roman" w:hAnsi="Times New Roman" w:cs="Times New Roman"/>
                <w:sz w:val="20"/>
                <w:szCs w:val="20"/>
                <w:lang w:val="uz-Cyrl-UZ"/>
              </w:rPr>
              <w:t>25.07.2018</w:t>
            </w:r>
          </w:p>
        </w:tc>
      </w:tr>
      <w:tr w:rsidR="00ED7ABA" w:rsidRPr="00ED7ABA" w:rsidTr="00937465">
        <w:trPr>
          <w:gridBefore w:val="1"/>
          <w:wBefore w:w="8" w:type="dxa"/>
          <w:trHeight w:val="1058"/>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20</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val="en-US"/>
              </w:rPr>
            </w:pPr>
            <w:r w:rsidRPr="00ED7ABA">
              <w:rPr>
                <w:rFonts w:ascii="Times New Roman" w:eastAsia="Times New Roman" w:hAnsi="Times New Roman" w:cs="Times New Roman"/>
                <w:sz w:val="20"/>
                <w:szCs w:val="20"/>
                <w:lang w:val="uz-Cyrl-UZ"/>
              </w:rPr>
              <w:t>«FERON LEASING» МЧЖ ЛК</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en-US"/>
              </w:rPr>
            </w:pPr>
            <w:r w:rsidRPr="00ED7ABA">
              <w:rPr>
                <w:rFonts w:ascii="Times New Roman" w:eastAsia="Times New Roman" w:hAnsi="Times New Roman" w:cs="Times New Roman"/>
                <w:noProof/>
                <w:sz w:val="20"/>
                <w:szCs w:val="20"/>
              </w:rPr>
              <w:t>Тошкент</w:t>
            </w:r>
            <w:r w:rsidRPr="00ED7ABA">
              <w:rPr>
                <w:rFonts w:ascii="Times New Roman" w:eastAsia="Times New Roman" w:hAnsi="Times New Roman" w:cs="Times New Roman"/>
                <w:noProof/>
                <w:sz w:val="20"/>
                <w:szCs w:val="20"/>
                <w:lang w:val="en-US"/>
              </w:rPr>
              <w:t xml:space="preserve"> </w:t>
            </w:r>
            <w:r w:rsidRPr="00ED7ABA">
              <w:rPr>
                <w:rFonts w:ascii="Times New Roman" w:eastAsia="Times New Roman" w:hAnsi="Times New Roman" w:cs="Times New Roman"/>
                <w:noProof/>
                <w:sz w:val="20"/>
                <w:szCs w:val="20"/>
              </w:rPr>
              <w:t>ша</w:t>
            </w:r>
            <w:r w:rsidRPr="00ED7ABA">
              <w:rPr>
                <w:rFonts w:ascii="Times New Roman" w:eastAsia="Times New Roman" w:hAnsi="Times New Roman" w:cs="Times New Roman"/>
                <w:noProof/>
                <w:sz w:val="20"/>
                <w:szCs w:val="20"/>
                <w:lang w:val="uz-Cyrl-UZ"/>
              </w:rPr>
              <w:t>ҳ</w:t>
            </w:r>
            <w:r w:rsidRPr="00ED7ABA">
              <w:rPr>
                <w:rFonts w:ascii="Times New Roman" w:eastAsia="Times New Roman" w:hAnsi="Times New Roman" w:cs="Times New Roman"/>
                <w:noProof/>
                <w:sz w:val="20"/>
                <w:szCs w:val="20"/>
              </w:rPr>
              <w:t>ар</w:t>
            </w:r>
            <w:r w:rsidRPr="00ED7ABA">
              <w:rPr>
                <w:rFonts w:ascii="Times New Roman" w:eastAsia="Times New Roman" w:hAnsi="Times New Roman" w:cs="Times New Roman"/>
                <w:noProof/>
                <w:sz w:val="20"/>
                <w:szCs w:val="20"/>
                <w:lang w:val="en-US"/>
              </w:rPr>
              <w:t xml:space="preserve">, </w:t>
            </w:r>
            <w:r w:rsidRPr="00ED7ABA">
              <w:rPr>
                <w:rFonts w:ascii="Times New Roman" w:eastAsia="Times New Roman" w:hAnsi="Times New Roman" w:cs="Times New Roman"/>
                <w:noProof/>
                <w:sz w:val="20"/>
                <w:szCs w:val="20"/>
              </w:rPr>
              <w:t>Ю</w:t>
            </w:r>
            <w:r w:rsidRPr="00ED7ABA">
              <w:rPr>
                <w:rFonts w:ascii="Times New Roman" w:eastAsia="Times New Roman" w:hAnsi="Times New Roman" w:cs="Times New Roman"/>
                <w:noProof/>
                <w:sz w:val="20"/>
                <w:szCs w:val="20"/>
                <w:lang w:val="uz-Cyrl-UZ"/>
              </w:rPr>
              <w:t>нусо</w:t>
            </w:r>
            <w:r w:rsidRPr="00ED7ABA">
              <w:rPr>
                <w:rFonts w:ascii="Times New Roman" w:eastAsia="Times New Roman" w:hAnsi="Times New Roman" w:cs="Times New Roman"/>
                <w:noProof/>
                <w:sz w:val="20"/>
                <w:szCs w:val="20"/>
              </w:rPr>
              <w:t>бод</w:t>
            </w:r>
            <w:r w:rsidRPr="00ED7ABA">
              <w:rPr>
                <w:rFonts w:ascii="Times New Roman" w:eastAsia="Times New Roman" w:hAnsi="Times New Roman" w:cs="Times New Roman"/>
                <w:noProof/>
                <w:sz w:val="20"/>
                <w:szCs w:val="20"/>
                <w:lang w:val="en-US"/>
              </w:rPr>
              <w:t xml:space="preserve"> </w:t>
            </w:r>
            <w:r w:rsidRPr="00ED7ABA">
              <w:rPr>
                <w:rFonts w:ascii="Times New Roman" w:eastAsia="Times New Roman" w:hAnsi="Times New Roman" w:cs="Times New Roman"/>
                <w:noProof/>
                <w:sz w:val="20"/>
                <w:szCs w:val="20"/>
              </w:rPr>
              <w:t>тум</w:t>
            </w:r>
            <w:r w:rsidRPr="00ED7ABA">
              <w:rPr>
                <w:rFonts w:ascii="Times New Roman" w:eastAsia="Times New Roman" w:hAnsi="Times New Roman" w:cs="Times New Roman"/>
                <w:noProof/>
                <w:sz w:val="20"/>
                <w:szCs w:val="20"/>
                <w:lang w:val="uz-Cyrl-UZ"/>
              </w:rPr>
              <w:t>ани</w:t>
            </w:r>
            <w:r w:rsidRPr="00ED7ABA">
              <w:rPr>
                <w:rFonts w:ascii="Times New Roman" w:eastAsia="Times New Roman" w:hAnsi="Times New Roman" w:cs="Times New Roman"/>
                <w:noProof/>
                <w:sz w:val="20"/>
                <w:szCs w:val="20"/>
                <w:lang w:val="en-US"/>
              </w:rPr>
              <w:t xml:space="preserve">, </w:t>
            </w:r>
            <w:r w:rsidRPr="00ED7ABA">
              <w:rPr>
                <w:rFonts w:ascii="Times New Roman" w:eastAsia="Times New Roman" w:hAnsi="Times New Roman" w:cs="Times New Roman"/>
                <w:noProof/>
                <w:sz w:val="20"/>
                <w:szCs w:val="20"/>
              </w:rPr>
              <w:t>М</w:t>
            </w:r>
            <w:r w:rsidRPr="00ED7ABA">
              <w:rPr>
                <w:rFonts w:ascii="Times New Roman" w:eastAsia="Times New Roman" w:hAnsi="Times New Roman" w:cs="Times New Roman"/>
                <w:noProof/>
                <w:sz w:val="20"/>
                <w:szCs w:val="20"/>
                <w:lang w:val="en-US"/>
              </w:rPr>
              <w:t>.</w:t>
            </w:r>
            <w:r w:rsidRPr="00ED7ABA">
              <w:rPr>
                <w:rFonts w:ascii="Times New Roman" w:eastAsia="Times New Roman" w:hAnsi="Times New Roman" w:cs="Times New Roman"/>
                <w:noProof/>
                <w:sz w:val="20"/>
                <w:szCs w:val="20"/>
              </w:rPr>
              <w:t>Ататурк</w:t>
            </w:r>
            <w:r w:rsidRPr="00ED7ABA">
              <w:rPr>
                <w:rFonts w:ascii="Times New Roman" w:eastAsia="Times New Roman" w:hAnsi="Times New Roman" w:cs="Times New Roman"/>
                <w:noProof/>
                <w:sz w:val="20"/>
                <w:szCs w:val="20"/>
                <w:lang w:val="en-US"/>
              </w:rPr>
              <w:t xml:space="preserve"> </w:t>
            </w:r>
            <w:r w:rsidRPr="00ED7ABA">
              <w:rPr>
                <w:rFonts w:ascii="Times New Roman" w:eastAsia="Times New Roman" w:hAnsi="Times New Roman" w:cs="Times New Roman"/>
                <w:noProof/>
                <w:sz w:val="20"/>
                <w:szCs w:val="20"/>
              </w:rPr>
              <w:t>кўчаси</w:t>
            </w:r>
            <w:r w:rsidRPr="00ED7ABA">
              <w:rPr>
                <w:rFonts w:ascii="Times New Roman" w:eastAsia="Times New Roman" w:hAnsi="Times New Roman" w:cs="Times New Roman"/>
                <w:noProof/>
                <w:sz w:val="20"/>
                <w:szCs w:val="20"/>
                <w:lang w:val="en-US"/>
              </w:rPr>
              <w:t xml:space="preserve"> 21 </w:t>
            </w:r>
            <w:r w:rsidRPr="00ED7ABA">
              <w:rPr>
                <w:rFonts w:ascii="Times New Roman" w:eastAsia="Times New Roman" w:hAnsi="Times New Roman" w:cs="Times New Roman"/>
                <w:noProof/>
                <w:sz w:val="20"/>
                <w:szCs w:val="20"/>
              </w:rPr>
              <w:t>уй</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sz w:val="20"/>
                <w:szCs w:val="20"/>
                <w:lang w:val="en-US"/>
              </w:rPr>
            </w:pPr>
            <w:r w:rsidRPr="00ED7ABA">
              <w:rPr>
                <w:rFonts w:ascii="Times New Roman" w:hAnsi="Times New Roman" w:cs="Times New Roman"/>
                <w:sz w:val="20"/>
                <w:szCs w:val="20"/>
                <w:lang w:val="uz-Cyrl-UZ"/>
              </w:rPr>
              <w:t>Банк томонидан ю</w:t>
            </w:r>
            <w:r w:rsidRPr="00ED7ABA">
              <w:rPr>
                <w:rFonts w:ascii="Times New Roman" w:eastAsia="Times New Roman" w:hAnsi="Times New Roman" w:cs="Times New Roman"/>
                <w:sz w:val="20"/>
                <w:szCs w:val="20"/>
                <w:lang w:val="uz-Cyrl-UZ"/>
              </w:rPr>
              <w:t>ридик шахс устав фондининг</w:t>
            </w:r>
            <w:r w:rsidRPr="00ED7ABA">
              <w:rPr>
                <w:rFonts w:ascii="Times New Roman" w:hAnsi="Times New Roman" w:cs="Times New Roman"/>
                <w:sz w:val="20"/>
                <w:szCs w:val="20"/>
                <w:lang w:val="en-US"/>
              </w:rPr>
              <w:t xml:space="preserve"> </w:t>
            </w:r>
            <w:r w:rsidRPr="00ED7ABA">
              <w:rPr>
                <w:rFonts w:ascii="Times New Roman" w:hAnsi="Times New Roman" w:cs="Times New Roman"/>
                <w:sz w:val="20"/>
                <w:szCs w:val="20"/>
                <w:lang w:val="uz-Cyrl-UZ"/>
              </w:rPr>
              <w:t>20</w:t>
            </w:r>
            <w:r w:rsidRPr="00ED7ABA">
              <w:rPr>
                <w:rFonts w:ascii="Times New Roman" w:eastAsia="Times New Roman" w:hAnsi="Times New Roman" w:cs="Times New Roman"/>
                <w:sz w:val="20"/>
                <w:szCs w:val="20"/>
                <w:lang w:val="uz-Cyrl-UZ"/>
              </w:rPr>
              <w:t xml:space="preserve"> фоиз ва ундан ортиқ </w:t>
            </w:r>
            <w:r w:rsidRPr="00ED7ABA">
              <w:rPr>
                <w:rFonts w:ascii="Times New Roman" w:hAnsi="Times New Roman" w:cs="Times New Roman"/>
                <w:sz w:val="20"/>
                <w:szCs w:val="20"/>
                <w:lang w:val="uz-Cyrl-UZ"/>
              </w:rPr>
              <w:t>улушига</w:t>
            </w:r>
            <w:r w:rsidRPr="00ED7ABA">
              <w:rPr>
                <w:rFonts w:ascii="Times New Roman" w:eastAsia="Times New Roman" w:hAnsi="Times New Roman" w:cs="Times New Roman"/>
                <w:sz w:val="20"/>
                <w:szCs w:val="20"/>
                <w:lang w:val="uz-Cyrl-UZ"/>
              </w:rPr>
              <w:t xml:space="preserve"> эгалик </w:t>
            </w:r>
            <w:r w:rsidRPr="00ED7ABA">
              <w:rPr>
                <w:rFonts w:ascii="Times New Roman" w:hAnsi="Times New Roman" w:cs="Times New Roman"/>
                <w:sz w:val="20"/>
                <w:szCs w:val="20"/>
                <w:lang w:val="uz-Cyrl-UZ"/>
              </w:rPr>
              <w:t>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30.09.2009</w:t>
            </w: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21</w:t>
            </w:r>
          </w:p>
        </w:tc>
        <w:tc>
          <w:tcPr>
            <w:tcW w:w="1770" w:type="dxa"/>
            <w:gridSpan w:val="3"/>
            <w:shd w:val="clear" w:color="auto" w:fill="FFFFFF"/>
            <w:vAlign w:val="center"/>
          </w:tcPr>
          <w:p w:rsidR="00ED7ABA" w:rsidRPr="00ED7ABA" w:rsidRDefault="00ED7ABA" w:rsidP="000B1DA0">
            <w:pPr>
              <w:jc w:val="center"/>
              <w:rPr>
                <w:rFonts w:ascii="Times New Roman" w:hAnsi="Times New Roman" w:cs="Times New Roman"/>
                <w:noProof/>
                <w:sz w:val="20"/>
                <w:szCs w:val="20"/>
              </w:rPr>
            </w:pPr>
            <w:r w:rsidRPr="00ED7ABA">
              <w:rPr>
                <w:rFonts w:ascii="Times New Roman" w:hAnsi="Times New Roman" w:cs="Times New Roman"/>
                <w:noProof/>
                <w:sz w:val="20"/>
                <w:szCs w:val="20"/>
                <w:lang w:val="uz-Cyrl-UZ"/>
              </w:rPr>
              <w:t xml:space="preserve">"CONGLOMERATE OF PRODUCTIONS" </w:t>
            </w:r>
            <w:r w:rsidRPr="00ED7ABA">
              <w:rPr>
                <w:rFonts w:ascii="Times New Roman" w:hAnsi="Times New Roman" w:cs="Times New Roman"/>
                <w:noProof/>
                <w:sz w:val="20"/>
                <w:szCs w:val="20"/>
                <w:lang w:val="uz-Cyrl-UZ"/>
              </w:rPr>
              <w:lastRenderedPageBreak/>
              <w:t>МЧЖ</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rPr>
            </w:pPr>
            <w:r w:rsidRPr="00ED7ABA">
              <w:rPr>
                <w:rFonts w:ascii="Times New Roman" w:eastAsia="Times New Roman" w:hAnsi="Times New Roman" w:cs="Times New Roman"/>
                <w:noProof/>
                <w:sz w:val="20"/>
                <w:szCs w:val="20"/>
              </w:rPr>
              <w:lastRenderedPageBreak/>
              <w:t>Тошкент вилояти,</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rPr>
            </w:pPr>
            <w:r w:rsidRPr="00ED7ABA">
              <w:rPr>
                <w:rFonts w:ascii="Times New Roman" w:eastAsia="Times New Roman" w:hAnsi="Times New Roman" w:cs="Times New Roman"/>
                <w:noProof/>
                <w:sz w:val="20"/>
                <w:szCs w:val="20"/>
              </w:rPr>
              <w:t>Зангиота тумани, Туркистон 11-уй</w:t>
            </w:r>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sz w:val="20"/>
                <w:szCs w:val="20"/>
                <w:lang w:val="uz-Cyrl-UZ"/>
              </w:rPr>
              <w:t>Банк томонидан ю</w:t>
            </w:r>
            <w:r w:rsidRPr="00ED7ABA">
              <w:rPr>
                <w:rFonts w:ascii="Times New Roman" w:eastAsia="Times New Roman" w:hAnsi="Times New Roman" w:cs="Times New Roman"/>
                <w:sz w:val="20"/>
                <w:szCs w:val="20"/>
                <w:lang w:val="uz-Cyrl-UZ"/>
              </w:rPr>
              <w:t>ридик шахс устав фондининг</w:t>
            </w:r>
            <w:r w:rsidRPr="00ED7ABA">
              <w:rPr>
                <w:rFonts w:ascii="Times New Roman" w:eastAsia="Times New Roman" w:hAnsi="Times New Roman" w:cs="Times New Roman"/>
                <w:sz w:val="20"/>
                <w:szCs w:val="20"/>
              </w:rPr>
              <w:t xml:space="preserve"> </w:t>
            </w:r>
            <w:r w:rsidRPr="00ED7ABA">
              <w:rPr>
                <w:rFonts w:ascii="Times New Roman" w:hAnsi="Times New Roman" w:cs="Times New Roman"/>
                <w:sz w:val="20"/>
                <w:szCs w:val="20"/>
                <w:lang w:val="uz-Cyrl-UZ"/>
              </w:rPr>
              <w:t>20</w:t>
            </w:r>
            <w:r w:rsidRPr="00ED7ABA">
              <w:rPr>
                <w:rFonts w:ascii="Times New Roman" w:eastAsia="Times New Roman" w:hAnsi="Times New Roman" w:cs="Times New Roman"/>
                <w:sz w:val="20"/>
                <w:szCs w:val="20"/>
                <w:lang w:val="uz-Cyrl-UZ"/>
              </w:rPr>
              <w:t xml:space="preserve"> фоиз ва ундан ортиқ </w:t>
            </w:r>
            <w:r w:rsidRPr="00ED7ABA">
              <w:rPr>
                <w:rFonts w:ascii="Times New Roman" w:hAnsi="Times New Roman" w:cs="Times New Roman"/>
                <w:sz w:val="20"/>
                <w:szCs w:val="20"/>
                <w:lang w:val="uz-Cyrl-UZ"/>
              </w:rPr>
              <w:t>улушига</w:t>
            </w:r>
            <w:r w:rsidRPr="00ED7ABA">
              <w:rPr>
                <w:rFonts w:ascii="Times New Roman" w:eastAsia="Times New Roman" w:hAnsi="Times New Roman" w:cs="Times New Roman"/>
                <w:sz w:val="20"/>
                <w:szCs w:val="20"/>
                <w:lang w:val="uz-Cyrl-UZ"/>
              </w:rPr>
              <w:t xml:space="preserve"> эгалик </w:t>
            </w:r>
            <w:r w:rsidRPr="00ED7ABA">
              <w:rPr>
                <w:rFonts w:ascii="Times New Roman" w:hAnsi="Times New Roman" w:cs="Times New Roman"/>
                <w:sz w:val="20"/>
                <w:szCs w:val="20"/>
                <w:lang w:val="uz-Cyrl-UZ"/>
              </w:rPr>
              <w:t>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30.10.2017</w:t>
            </w: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22</w:t>
            </w:r>
          </w:p>
        </w:tc>
        <w:tc>
          <w:tcPr>
            <w:tcW w:w="1770" w:type="dxa"/>
            <w:gridSpan w:val="3"/>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"FERGANA TURON METAL" МЧЖ</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Фарғона шаҳри, Маърифат кўчаси, 44 уй.</w:t>
            </w:r>
            <w:bookmarkStart w:id="0" w:name="_GoBack"/>
            <w:bookmarkEnd w:id="0"/>
          </w:p>
        </w:tc>
        <w:tc>
          <w:tcPr>
            <w:tcW w:w="2422" w:type="dxa"/>
            <w:gridSpan w:val="4"/>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Банк томонидан ю</w:t>
            </w:r>
            <w:r w:rsidRPr="00ED7ABA">
              <w:rPr>
                <w:rFonts w:ascii="Times New Roman" w:eastAsia="Times New Roman" w:hAnsi="Times New Roman" w:cs="Times New Roman"/>
                <w:sz w:val="20"/>
                <w:szCs w:val="20"/>
                <w:lang w:val="uz-Cyrl-UZ"/>
              </w:rPr>
              <w:t>ридик шахс устав фондининг</w:t>
            </w:r>
            <w:r w:rsidRPr="00ED7ABA">
              <w:rPr>
                <w:rFonts w:ascii="Times New Roman" w:hAnsi="Times New Roman" w:cs="Times New Roman"/>
                <w:sz w:val="20"/>
                <w:szCs w:val="20"/>
                <w:lang w:val="uz-Cyrl-UZ"/>
              </w:rPr>
              <w:t>20</w:t>
            </w:r>
            <w:r w:rsidRPr="00ED7ABA">
              <w:rPr>
                <w:rFonts w:ascii="Times New Roman" w:eastAsia="Times New Roman" w:hAnsi="Times New Roman" w:cs="Times New Roman"/>
                <w:sz w:val="20"/>
                <w:szCs w:val="20"/>
                <w:lang w:val="uz-Cyrl-UZ"/>
              </w:rPr>
              <w:t xml:space="preserve"> фоиз ва ундан ортиқ </w:t>
            </w:r>
            <w:r w:rsidRPr="00ED7ABA">
              <w:rPr>
                <w:rFonts w:ascii="Times New Roman" w:hAnsi="Times New Roman" w:cs="Times New Roman"/>
                <w:sz w:val="20"/>
                <w:szCs w:val="20"/>
                <w:lang w:val="uz-Cyrl-UZ"/>
              </w:rPr>
              <w:t>улушига</w:t>
            </w:r>
            <w:r w:rsidRPr="00ED7ABA">
              <w:rPr>
                <w:rFonts w:ascii="Times New Roman" w:eastAsia="Times New Roman" w:hAnsi="Times New Roman" w:cs="Times New Roman"/>
                <w:sz w:val="20"/>
                <w:szCs w:val="20"/>
                <w:lang w:val="uz-Cyrl-UZ"/>
              </w:rPr>
              <w:t xml:space="preserve"> эгалик </w:t>
            </w:r>
            <w:r w:rsidRPr="00ED7ABA">
              <w:rPr>
                <w:rFonts w:ascii="Times New Roman" w:hAnsi="Times New Roman" w:cs="Times New Roman"/>
                <w:sz w:val="20"/>
                <w:szCs w:val="20"/>
                <w:lang w:val="uz-Cyrl-UZ"/>
              </w:rPr>
              <w:t>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30.11.2017</w:t>
            </w: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23</w:t>
            </w:r>
          </w:p>
        </w:tc>
        <w:tc>
          <w:tcPr>
            <w:tcW w:w="1770" w:type="dxa"/>
            <w:gridSpan w:val="3"/>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sz w:val="20"/>
                <w:szCs w:val="20"/>
                <w:lang w:val="en-US"/>
              </w:rPr>
              <w:t>"</w:t>
            </w:r>
            <w:r w:rsidRPr="00ED7ABA">
              <w:rPr>
                <w:rFonts w:ascii="Times New Roman" w:hAnsi="Times New Roman" w:cs="Times New Roman"/>
                <w:noProof/>
                <w:sz w:val="20"/>
                <w:szCs w:val="20"/>
                <w:lang w:val="uz-Cyrl-UZ"/>
              </w:rPr>
              <w:t>GLASS HOUSE" МЧЖ</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Тошкент шаҳри, Абай кўчаси 4-A Уй</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sz w:val="20"/>
                <w:szCs w:val="20"/>
                <w:lang w:val="uz-Cyrl-UZ"/>
              </w:rPr>
              <w:t>Банк томонидан ю</w:t>
            </w:r>
            <w:r w:rsidRPr="00ED7ABA">
              <w:rPr>
                <w:rFonts w:ascii="Times New Roman" w:eastAsia="Times New Roman" w:hAnsi="Times New Roman" w:cs="Times New Roman"/>
                <w:sz w:val="20"/>
                <w:szCs w:val="20"/>
                <w:lang w:val="uz-Cyrl-UZ"/>
              </w:rPr>
              <w:t xml:space="preserve">ридик    шахс устав фондининг </w:t>
            </w:r>
            <w:r w:rsidRPr="00ED7ABA">
              <w:rPr>
                <w:rFonts w:ascii="Times New Roman" w:hAnsi="Times New Roman" w:cs="Times New Roman"/>
                <w:sz w:val="20"/>
                <w:szCs w:val="20"/>
                <w:lang w:val="uz-Cyrl-UZ"/>
              </w:rPr>
              <w:t>20</w:t>
            </w:r>
            <w:r w:rsidRPr="00ED7ABA">
              <w:rPr>
                <w:rFonts w:ascii="Times New Roman" w:eastAsia="Times New Roman" w:hAnsi="Times New Roman" w:cs="Times New Roman"/>
                <w:sz w:val="20"/>
                <w:szCs w:val="20"/>
                <w:lang w:val="uz-Cyrl-UZ"/>
              </w:rPr>
              <w:t xml:space="preserve"> фоиз ва ундан ортиқ </w:t>
            </w:r>
            <w:r w:rsidRPr="00ED7ABA">
              <w:rPr>
                <w:rFonts w:ascii="Times New Roman" w:hAnsi="Times New Roman" w:cs="Times New Roman"/>
                <w:sz w:val="20"/>
                <w:szCs w:val="20"/>
                <w:lang w:val="uz-Cyrl-UZ"/>
              </w:rPr>
              <w:t>улушига</w:t>
            </w:r>
            <w:r w:rsidRPr="00ED7ABA">
              <w:rPr>
                <w:rFonts w:ascii="Times New Roman" w:eastAsia="Times New Roman" w:hAnsi="Times New Roman" w:cs="Times New Roman"/>
                <w:sz w:val="20"/>
                <w:szCs w:val="20"/>
                <w:lang w:val="uz-Cyrl-UZ"/>
              </w:rPr>
              <w:t xml:space="preserve"> эгалик </w:t>
            </w:r>
            <w:r w:rsidRPr="00ED7ABA">
              <w:rPr>
                <w:rFonts w:ascii="Times New Roman" w:hAnsi="Times New Roman" w:cs="Times New Roman"/>
                <w:sz w:val="20"/>
                <w:szCs w:val="20"/>
                <w:lang w:val="uz-Cyrl-UZ"/>
              </w:rPr>
              <w:t>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30.06.2017</w:t>
            </w: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AE2F66">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24</w:t>
            </w:r>
          </w:p>
        </w:tc>
        <w:tc>
          <w:tcPr>
            <w:tcW w:w="1770" w:type="dxa"/>
            <w:gridSpan w:val="3"/>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"Самарканддонмахсулотлари" АЖ</w:t>
            </w:r>
          </w:p>
        </w:tc>
        <w:tc>
          <w:tcPr>
            <w:tcW w:w="2629" w:type="dxa"/>
            <w:gridSpan w:val="6"/>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noProof/>
                <w:sz w:val="20"/>
                <w:szCs w:val="20"/>
                <w:lang w:val="uz-Cyrl-UZ"/>
              </w:rPr>
            </w:pPr>
            <w:r w:rsidRPr="00ED7ABA">
              <w:rPr>
                <w:rFonts w:ascii="Times New Roman" w:hAnsi="Times New Roman" w:cs="Times New Roman"/>
                <w:noProof/>
                <w:sz w:val="20"/>
                <w:szCs w:val="20"/>
                <w:lang w:val="uz-Cyrl-UZ"/>
              </w:rPr>
              <w:t>Самарқанд шаҳри, Якубовский кўчаси, 4 уй.</w:t>
            </w:r>
          </w:p>
        </w:tc>
        <w:tc>
          <w:tcPr>
            <w:tcW w:w="2422" w:type="dxa"/>
            <w:gridSpan w:val="4"/>
            <w:shd w:val="clear" w:color="auto" w:fill="FFFFFF"/>
            <w:vAlign w:val="center"/>
          </w:tcPr>
          <w:p w:rsidR="00ED7ABA" w:rsidRPr="00ED7ABA" w:rsidRDefault="00ED7ABA" w:rsidP="000B1DA0">
            <w:pPr>
              <w:jc w:val="center"/>
              <w:rPr>
                <w:rFonts w:ascii="Times New Roman" w:hAnsi="Times New Roman" w:cs="Times New Roman"/>
                <w:noProof/>
                <w:sz w:val="20"/>
                <w:szCs w:val="20"/>
                <w:lang w:val="uz-Cyrl-UZ"/>
              </w:rPr>
            </w:pPr>
            <w:r w:rsidRPr="00ED7ABA">
              <w:rPr>
                <w:rFonts w:ascii="Times New Roman" w:hAnsi="Times New Roman" w:cs="Times New Roman"/>
                <w:sz w:val="20"/>
                <w:szCs w:val="20"/>
                <w:lang w:val="uz-Cyrl-UZ"/>
              </w:rPr>
              <w:t>Банк томонидан ю</w:t>
            </w:r>
            <w:r w:rsidRPr="00ED7ABA">
              <w:rPr>
                <w:rFonts w:ascii="Times New Roman" w:eastAsia="Times New Roman" w:hAnsi="Times New Roman" w:cs="Times New Roman"/>
                <w:sz w:val="20"/>
                <w:szCs w:val="20"/>
                <w:lang w:val="uz-Cyrl-UZ"/>
              </w:rPr>
              <w:t xml:space="preserve">ридик шахс устав фондининг </w:t>
            </w:r>
            <w:r w:rsidRPr="00ED7ABA">
              <w:rPr>
                <w:rFonts w:ascii="Times New Roman" w:hAnsi="Times New Roman" w:cs="Times New Roman"/>
                <w:sz w:val="20"/>
                <w:szCs w:val="20"/>
                <w:lang w:val="uz-Cyrl-UZ"/>
              </w:rPr>
              <w:t>20</w:t>
            </w:r>
            <w:r w:rsidRPr="00ED7ABA">
              <w:rPr>
                <w:rFonts w:ascii="Times New Roman" w:eastAsia="Times New Roman" w:hAnsi="Times New Roman" w:cs="Times New Roman"/>
                <w:sz w:val="20"/>
                <w:szCs w:val="20"/>
                <w:lang w:val="uz-Cyrl-UZ"/>
              </w:rPr>
              <w:t xml:space="preserve"> фоиз ва ундан ортиқ </w:t>
            </w:r>
            <w:r w:rsidRPr="00ED7ABA">
              <w:rPr>
                <w:rFonts w:ascii="Times New Roman" w:hAnsi="Times New Roman" w:cs="Times New Roman"/>
                <w:sz w:val="20"/>
                <w:szCs w:val="20"/>
                <w:lang w:val="uz-Cyrl-UZ"/>
              </w:rPr>
              <w:t>улушига</w:t>
            </w:r>
            <w:r w:rsidRPr="00ED7ABA">
              <w:rPr>
                <w:rFonts w:ascii="Times New Roman" w:eastAsia="Times New Roman" w:hAnsi="Times New Roman" w:cs="Times New Roman"/>
                <w:sz w:val="20"/>
                <w:szCs w:val="20"/>
                <w:lang w:val="uz-Cyrl-UZ"/>
              </w:rPr>
              <w:t xml:space="preserve"> эгалик </w:t>
            </w:r>
            <w:r w:rsidRPr="00ED7ABA">
              <w:rPr>
                <w:rFonts w:ascii="Times New Roman" w:hAnsi="Times New Roman" w:cs="Times New Roman"/>
                <w:sz w:val="20"/>
                <w:szCs w:val="20"/>
                <w:lang w:val="uz-Cyrl-UZ"/>
              </w:rPr>
              <w:t>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r w:rsidRPr="00ED7ABA">
              <w:rPr>
                <w:rFonts w:ascii="Times New Roman" w:hAnsi="Times New Roman" w:cs="Times New Roman"/>
                <w:sz w:val="20"/>
                <w:szCs w:val="20"/>
                <w:lang w:val="uz-Cyrl-UZ"/>
              </w:rPr>
              <w:t>16.12.2016</w:t>
            </w:r>
          </w:p>
          <w:p w:rsidR="00ED7ABA" w:rsidRPr="00ED7ABA" w:rsidRDefault="00ED7ABA" w:rsidP="000B1DA0">
            <w:pPr>
              <w:autoSpaceDE w:val="0"/>
              <w:autoSpaceDN w:val="0"/>
              <w:adjustRightInd w:val="0"/>
              <w:spacing w:after="0" w:line="240" w:lineRule="auto"/>
              <w:jc w:val="center"/>
              <w:rPr>
                <w:rFonts w:ascii="Times New Roman" w:hAnsi="Times New Roman" w:cs="Times New Roman"/>
                <w:sz w:val="20"/>
                <w:szCs w:val="20"/>
                <w:lang w:val="uz-Cyrl-UZ"/>
              </w:rPr>
            </w:pPr>
          </w:p>
        </w:tc>
      </w:tr>
      <w:tr w:rsidR="00ED7ABA" w:rsidRPr="00ED7ABA" w:rsidTr="00937465">
        <w:trPr>
          <w:gridBefore w:val="1"/>
          <w:wBefore w:w="8" w:type="dxa"/>
          <w:jc w:val="center"/>
        </w:trPr>
        <w:tc>
          <w:tcPr>
            <w:tcW w:w="573" w:type="dxa"/>
            <w:vMerge/>
            <w:shd w:val="clear" w:color="auto" w:fill="FFFFFF"/>
            <w:vAlign w:val="center"/>
          </w:tcPr>
          <w:p w:rsidR="00ED7ABA" w:rsidRPr="00ED7ABA" w:rsidRDefault="00ED7ABA" w:rsidP="00AE2F66">
            <w:pPr>
              <w:autoSpaceDE w:val="0"/>
              <w:autoSpaceDN w:val="0"/>
              <w:adjustRightInd w:val="0"/>
              <w:spacing w:after="0" w:line="240" w:lineRule="auto"/>
              <w:rPr>
                <w:rFonts w:ascii="Times New Roman" w:eastAsia="Times New Roman" w:hAnsi="Times New Roman" w:cs="Times New Roman"/>
                <w:noProof/>
                <w:sz w:val="20"/>
                <w:szCs w:val="20"/>
                <w:lang w:eastAsia="ru-RU"/>
              </w:rPr>
            </w:pPr>
          </w:p>
        </w:tc>
        <w:tc>
          <w:tcPr>
            <w:tcW w:w="653" w:type="dxa"/>
            <w:gridSpan w:val="2"/>
            <w:shd w:val="clear" w:color="auto" w:fill="FFFFFF"/>
            <w:vAlign w:val="center"/>
          </w:tcPr>
          <w:p w:rsidR="00ED7ABA" w:rsidRPr="00ED7ABA" w:rsidRDefault="00ED7ABA" w:rsidP="00384133">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noProof/>
                <w:sz w:val="20"/>
                <w:szCs w:val="20"/>
                <w:lang w:eastAsia="ru-RU"/>
              </w:rPr>
              <w:t>25</w:t>
            </w:r>
          </w:p>
        </w:tc>
        <w:tc>
          <w:tcPr>
            <w:tcW w:w="1770" w:type="dxa"/>
            <w:gridSpan w:val="3"/>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noProof/>
                <w:sz w:val="20"/>
                <w:szCs w:val="20"/>
                <w:lang w:val="uz-Cyrl-UZ" w:eastAsia="ru-RU"/>
              </w:rPr>
            </w:pPr>
            <w:r w:rsidRPr="00ED7ABA">
              <w:rPr>
                <w:rFonts w:ascii="Times New Roman" w:eastAsia="Times New Roman" w:hAnsi="Times New Roman" w:cs="Times New Roman"/>
                <w:sz w:val="20"/>
                <w:szCs w:val="20"/>
                <w:lang w:eastAsia="ru-RU"/>
              </w:rPr>
              <w:t>"</w:t>
            </w:r>
            <w:r w:rsidRPr="00ED7ABA">
              <w:rPr>
                <w:rFonts w:ascii="Times New Roman" w:eastAsia="Times New Roman" w:hAnsi="Times New Roman" w:cs="Times New Roman"/>
                <w:sz w:val="20"/>
                <w:szCs w:val="20"/>
                <w:lang w:val="en-US" w:eastAsia="ru-RU"/>
              </w:rPr>
              <w:t>Real Investment Group</w:t>
            </w:r>
            <w:r w:rsidRPr="00ED7ABA">
              <w:rPr>
                <w:rFonts w:ascii="Times New Roman" w:eastAsia="Times New Roman" w:hAnsi="Times New Roman" w:cs="Times New Roman"/>
                <w:sz w:val="20"/>
                <w:szCs w:val="20"/>
                <w:lang w:eastAsia="ru-RU"/>
              </w:rPr>
              <w:t>"</w:t>
            </w:r>
            <w:r w:rsidRPr="00ED7ABA">
              <w:rPr>
                <w:rFonts w:ascii="Times New Roman" w:eastAsia="Times New Roman" w:hAnsi="Times New Roman" w:cs="Times New Roman"/>
                <w:sz w:val="20"/>
                <w:szCs w:val="20"/>
                <w:lang w:val="uz-Cyrl-UZ" w:eastAsia="ru-RU"/>
              </w:rPr>
              <w:t xml:space="preserve"> МЧЖ</w:t>
            </w:r>
          </w:p>
        </w:tc>
        <w:tc>
          <w:tcPr>
            <w:tcW w:w="2629" w:type="dxa"/>
            <w:gridSpan w:val="6"/>
            <w:shd w:val="clear" w:color="auto" w:fill="FFFFFF"/>
            <w:vAlign w:val="center"/>
          </w:tcPr>
          <w:p w:rsidR="00ED7ABA" w:rsidRPr="00ED7ABA" w:rsidRDefault="00ED7ABA" w:rsidP="00ED7ABA">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ED7ABA">
              <w:rPr>
                <w:rFonts w:ascii="Times New Roman" w:eastAsia="Times New Roman" w:hAnsi="Times New Roman" w:cs="Times New Roman"/>
                <w:sz w:val="20"/>
                <w:szCs w:val="20"/>
                <w:lang w:eastAsia="ru-RU"/>
              </w:rPr>
              <w:t>Т</w:t>
            </w:r>
            <w:r w:rsidRPr="00ED7ABA">
              <w:rPr>
                <w:rFonts w:ascii="Times New Roman" w:eastAsia="Times New Roman" w:hAnsi="Times New Roman" w:cs="Times New Roman"/>
                <w:sz w:val="20"/>
                <w:szCs w:val="20"/>
                <w:lang w:val="uz-Cyrl-UZ" w:eastAsia="ru-RU"/>
              </w:rPr>
              <w:t>о</w:t>
            </w:r>
            <w:proofErr w:type="spellStart"/>
            <w:r w:rsidRPr="00ED7ABA">
              <w:rPr>
                <w:rFonts w:ascii="Times New Roman" w:eastAsia="Times New Roman" w:hAnsi="Times New Roman" w:cs="Times New Roman"/>
                <w:sz w:val="20"/>
                <w:szCs w:val="20"/>
                <w:lang w:eastAsia="ru-RU"/>
              </w:rPr>
              <w:t>шкент</w:t>
            </w:r>
            <w:proofErr w:type="spellEnd"/>
            <w:r w:rsidRPr="00ED7ABA">
              <w:rPr>
                <w:rFonts w:ascii="Times New Roman" w:eastAsia="Times New Roman" w:hAnsi="Times New Roman" w:cs="Times New Roman"/>
                <w:sz w:val="20"/>
                <w:szCs w:val="20"/>
                <w:lang w:val="uz-Cyrl-UZ" w:eastAsia="ru-RU"/>
              </w:rPr>
              <w:t xml:space="preserve"> </w:t>
            </w:r>
            <w:proofErr w:type="gramStart"/>
            <w:r w:rsidRPr="00ED7ABA">
              <w:rPr>
                <w:rFonts w:ascii="Times New Roman" w:eastAsia="Times New Roman" w:hAnsi="Times New Roman" w:cs="Times New Roman"/>
                <w:sz w:val="20"/>
                <w:szCs w:val="20"/>
                <w:lang w:val="uz-Cyrl-UZ" w:eastAsia="ru-RU"/>
              </w:rPr>
              <w:t>ша</w:t>
            </w:r>
            <w:proofErr w:type="gramEnd"/>
            <w:r w:rsidRPr="00ED7ABA">
              <w:rPr>
                <w:rFonts w:ascii="Times New Roman" w:eastAsia="Times New Roman" w:hAnsi="Times New Roman" w:cs="Times New Roman"/>
                <w:sz w:val="20"/>
                <w:szCs w:val="20"/>
                <w:lang w:val="uz-Cyrl-UZ" w:eastAsia="ru-RU"/>
              </w:rPr>
              <w:t>ҳри</w:t>
            </w:r>
            <w:r w:rsidRPr="00ED7ABA">
              <w:rPr>
                <w:rFonts w:ascii="Times New Roman" w:eastAsia="Times New Roman" w:hAnsi="Times New Roman" w:cs="Times New Roman"/>
                <w:sz w:val="20"/>
                <w:szCs w:val="20"/>
                <w:lang w:eastAsia="ru-RU"/>
              </w:rPr>
              <w:t>, Аба</w:t>
            </w:r>
            <w:r w:rsidRPr="00ED7ABA">
              <w:rPr>
                <w:rFonts w:ascii="Times New Roman" w:eastAsia="Times New Roman" w:hAnsi="Times New Roman" w:cs="Times New Roman"/>
                <w:sz w:val="20"/>
                <w:szCs w:val="20"/>
                <w:lang w:val="uz-Cyrl-UZ" w:eastAsia="ru-RU"/>
              </w:rPr>
              <w:t>й кўчаси</w:t>
            </w:r>
            <w:r w:rsidRPr="00ED7ABA">
              <w:rPr>
                <w:rFonts w:ascii="Times New Roman" w:eastAsia="Times New Roman" w:hAnsi="Times New Roman" w:cs="Times New Roman"/>
                <w:sz w:val="20"/>
                <w:szCs w:val="20"/>
                <w:lang w:eastAsia="ru-RU"/>
              </w:rPr>
              <w:t>,  4-A.</w:t>
            </w:r>
          </w:p>
        </w:tc>
        <w:tc>
          <w:tcPr>
            <w:tcW w:w="2422" w:type="dxa"/>
            <w:gridSpan w:val="4"/>
            <w:shd w:val="clear" w:color="auto" w:fill="FFFFFF"/>
            <w:vAlign w:val="center"/>
          </w:tcPr>
          <w:p w:rsidR="00ED7ABA" w:rsidRPr="00ED7ABA" w:rsidRDefault="00ED7ABA" w:rsidP="000B1DA0">
            <w:pPr>
              <w:spacing w:after="0" w:line="240" w:lineRule="auto"/>
              <w:jc w:val="center"/>
              <w:rPr>
                <w:rFonts w:ascii="Times New Roman" w:eastAsia="Times New Roman" w:hAnsi="Times New Roman" w:cs="Times New Roman"/>
                <w:sz w:val="20"/>
                <w:szCs w:val="20"/>
                <w:lang w:eastAsia="ru-RU"/>
              </w:rPr>
            </w:pPr>
            <w:r w:rsidRPr="00ED7ABA">
              <w:rPr>
                <w:rFonts w:ascii="Times New Roman" w:hAnsi="Times New Roman" w:cs="Times New Roman"/>
                <w:sz w:val="20"/>
                <w:szCs w:val="20"/>
                <w:lang w:val="uz-Cyrl-UZ"/>
              </w:rPr>
              <w:t>Банк томонидан ю</w:t>
            </w:r>
            <w:r w:rsidRPr="00ED7ABA">
              <w:rPr>
                <w:rFonts w:ascii="Times New Roman" w:eastAsia="Times New Roman" w:hAnsi="Times New Roman" w:cs="Times New Roman"/>
                <w:sz w:val="20"/>
                <w:szCs w:val="20"/>
                <w:lang w:val="uz-Cyrl-UZ"/>
              </w:rPr>
              <w:t xml:space="preserve">ридик шахс устав фондининг </w:t>
            </w:r>
            <w:r w:rsidRPr="00ED7ABA">
              <w:rPr>
                <w:rFonts w:ascii="Times New Roman" w:hAnsi="Times New Roman" w:cs="Times New Roman"/>
                <w:sz w:val="20"/>
                <w:szCs w:val="20"/>
                <w:lang w:val="uz-Cyrl-UZ"/>
              </w:rPr>
              <w:t>20</w:t>
            </w:r>
            <w:r w:rsidRPr="00ED7ABA">
              <w:rPr>
                <w:rFonts w:ascii="Times New Roman" w:eastAsia="Times New Roman" w:hAnsi="Times New Roman" w:cs="Times New Roman"/>
                <w:sz w:val="20"/>
                <w:szCs w:val="20"/>
                <w:lang w:val="uz-Cyrl-UZ"/>
              </w:rPr>
              <w:t xml:space="preserve"> фоиз ва ундан ортиқ </w:t>
            </w:r>
            <w:r w:rsidRPr="00ED7ABA">
              <w:rPr>
                <w:rFonts w:ascii="Times New Roman" w:hAnsi="Times New Roman" w:cs="Times New Roman"/>
                <w:sz w:val="20"/>
                <w:szCs w:val="20"/>
                <w:lang w:val="uz-Cyrl-UZ"/>
              </w:rPr>
              <w:t>улушига</w:t>
            </w:r>
            <w:r w:rsidRPr="00ED7ABA">
              <w:rPr>
                <w:rFonts w:ascii="Times New Roman" w:eastAsia="Times New Roman" w:hAnsi="Times New Roman" w:cs="Times New Roman"/>
                <w:sz w:val="20"/>
                <w:szCs w:val="20"/>
                <w:lang w:val="uz-Cyrl-UZ"/>
              </w:rPr>
              <w:t xml:space="preserve"> эгалик </w:t>
            </w:r>
            <w:r w:rsidRPr="00ED7ABA">
              <w:rPr>
                <w:rFonts w:ascii="Times New Roman" w:hAnsi="Times New Roman" w:cs="Times New Roman"/>
                <w:sz w:val="20"/>
                <w:szCs w:val="20"/>
                <w:lang w:val="uz-Cyrl-UZ"/>
              </w:rPr>
              <w:t>қилиши.</w:t>
            </w:r>
          </w:p>
        </w:tc>
        <w:tc>
          <w:tcPr>
            <w:tcW w:w="2018" w:type="dxa"/>
            <w:gridSpan w:val="2"/>
            <w:shd w:val="clear" w:color="auto" w:fill="FFFFFF"/>
            <w:vAlign w:val="center"/>
          </w:tcPr>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7ABA">
              <w:rPr>
                <w:rFonts w:ascii="Times New Roman" w:eastAsia="Times New Roman" w:hAnsi="Times New Roman" w:cs="Times New Roman"/>
                <w:sz w:val="20"/>
                <w:szCs w:val="20"/>
                <w:lang w:eastAsia="ru-RU"/>
              </w:rPr>
              <w:t>25.04.2011</w:t>
            </w:r>
          </w:p>
          <w:p w:rsidR="00ED7ABA" w:rsidRPr="00ED7ABA" w:rsidRDefault="00ED7ABA" w:rsidP="000B1DA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9005D" w:rsidRPr="00ED7ABA" w:rsidRDefault="00F9005D" w:rsidP="00F9005D">
      <w:pPr>
        <w:spacing w:after="0" w:line="240" w:lineRule="auto"/>
        <w:rPr>
          <w:rFonts w:ascii="Times New Roman" w:eastAsia="Calibri" w:hAnsi="Times New Roman" w:cs="Times New Roman"/>
          <w:sz w:val="20"/>
          <w:szCs w:val="20"/>
          <w:lang w:eastAsia="ru-RU"/>
        </w:rPr>
      </w:pPr>
    </w:p>
    <w:p w:rsidR="00F9005D" w:rsidRPr="00ED7ABA" w:rsidRDefault="00F9005D" w:rsidP="00F9005D">
      <w:pPr>
        <w:spacing w:before="240" w:after="0" w:line="240" w:lineRule="auto"/>
        <w:ind w:firstLine="567"/>
        <w:jc w:val="both"/>
        <w:rPr>
          <w:rFonts w:ascii="Times New Roman" w:eastAsia="Times New Roman" w:hAnsi="Times New Roman" w:cs="Times New Roman"/>
          <w:i/>
          <w:color w:val="000000"/>
          <w:sz w:val="20"/>
          <w:szCs w:val="20"/>
          <w:lang w:eastAsia="ru-RU"/>
        </w:rPr>
      </w:pPr>
    </w:p>
    <w:p w:rsidR="00F979D6" w:rsidRPr="00ED7ABA" w:rsidRDefault="00F979D6">
      <w:pPr>
        <w:rPr>
          <w:rFonts w:ascii="Times New Roman" w:hAnsi="Times New Roman" w:cs="Times New Roman"/>
          <w:sz w:val="20"/>
          <w:szCs w:val="20"/>
        </w:rPr>
      </w:pPr>
    </w:p>
    <w:sectPr w:rsidR="00F979D6" w:rsidRPr="00ED7ABA" w:rsidSect="00AE2F6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5D"/>
    <w:rsid w:val="00046DDC"/>
    <w:rsid w:val="00053DF0"/>
    <w:rsid w:val="000574DD"/>
    <w:rsid w:val="00077C69"/>
    <w:rsid w:val="000A3FC2"/>
    <w:rsid w:val="00120FB3"/>
    <w:rsid w:val="00130811"/>
    <w:rsid w:val="00154414"/>
    <w:rsid w:val="001A2996"/>
    <w:rsid w:val="002102F4"/>
    <w:rsid w:val="00251A78"/>
    <w:rsid w:val="002D5039"/>
    <w:rsid w:val="002E2667"/>
    <w:rsid w:val="0031158B"/>
    <w:rsid w:val="00371EE4"/>
    <w:rsid w:val="00384133"/>
    <w:rsid w:val="003974DE"/>
    <w:rsid w:val="003C2CFC"/>
    <w:rsid w:val="00426A9D"/>
    <w:rsid w:val="00454634"/>
    <w:rsid w:val="004B6FC7"/>
    <w:rsid w:val="004E1F6C"/>
    <w:rsid w:val="004F3B3C"/>
    <w:rsid w:val="00521A9F"/>
    <w:rsid w:val="005300A6"/>
    <w:rsid w:val="00566B44"/>
    <w:rsid w:val="00586C35"/>
    <w:rsid w:val="005972C2"/>
    <w:rsid w:val="00601FC9"/>
    <w:rsid w:val="00733CDB"/>
    <w:rsid w:val="00744FD9"/>
    <w:rsid w:val="007648F9"/>
    <w:rsid w:val="0078492E"/>
    <w:rsid w:val="00794E37"/>
    <w:rsid w:val="007D5529"/>
    <w:rsid w:val="007F1912"/>
    <w:rsid w:val="00805475"/>
    <w:rsid w:val="00834412"/>
    <w:rsid w:val="00867E14"/>
    <w:rsid w:val="00897025"/>
    <w:rsid w:val="008C6D41"/>
    <w:rsid w:val="00937465"/>
    <w:rsid w:val="00977F4E"/>
    <w:rsid w:val="00982D9B"/>
    <w:rsid w:val="009E543A"/>
    <w:rsid w:val="00A62F48"/>
    <w:rsid w:val="00A921CE"/>
    <w:rsid w:val="00AA74A1"/>
    <w:rsid w:val="00AC38FE"/>
    <w:rsid w:val="00AD47C0"/>
    <w:rsid w:val="00AE2F66"/>
    <w:rsid w:val="00B34F88"/>
    <w:rsid w:val="00B51EB4"/>
    <w:rsid w:val="00B92492"/>
    <w:rsid w:val="00BF655B"/>
    <w:rsid w:val="00C27449"/>
    <w:rsid w:val="00C42410"/>
    <w:rsid w:val="00C77699"/>
    <w:rsid w:val="00CC6AD0"/>
    <w:rsid w:val="00CE0790"/>
    <w:rsid w:val="00D612BA"/>
    <w:rsid w:val="00D813A6"/>
    <w:rsid w:val="00D9764C"/>
    <w:rsid w:val="00DA6487"/>
    <w:rsid w:val="00DB1EDE"/>
    <w:rsid w:val="00DB595A"/>
    <w:rsid w:val="00E1545F"/>
    <w:rsid w:val="00E45A4B"/>
    <w:rsid w:val="00E63323"/>
    <w:rsid w:val="00E90DC0"/>
    <w:rsid w:val="00ED7ABA"/>
    <w:rsid w:val="00EE45A7"/>
    <w:rsid w:val="00EE64A2"/>
    <w:rsid w:val="00EF59D0"/>
    <w:rsid w:val="00EF68EE"/>
    <w:rsid w:val="00EF7AE9"/>
    <w:rsid w:val="00F2214A"/>
    <w:rsid w:val="00F3137D"/>
    <w:rsid w:val="00F34B28"/>
    <w:rsid w:val="00F44CE1"/>
    <w:rsid w:val="00F4632D"/>
    <w:rsid w:val="00F9005D"/>
    <w:rsid w:val="00F9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FC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Eldorbek A. Sultanov</dc:creator>
  <cp:keywords/>
  <dc:description/>
  <cp:lastModifiedBy>kazna</cp:lastModifiedBy>
  <cp:revision>78</cp:revision>
  <dcterms:created xsi:type="dcterms:W3CDTF">2019-06-26T10:55:00Z</dcterms:created>
  <dcterms:modified xsi:type="dcterms:W3CDTF">2019-06-27T06:28:00Z</dcterms:modified>
</cp:coreProperties>
</file>