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59"/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75"/>
        <w:gridCol w:w="5529"/>
        <w:gridCol w:w="3467"/>
      </w:tblGrid>
      <w:tr w:rsidR="007111F4" w:rsidTr="004B1362">
        <w:trPr>
          <w:trHeight w:val="345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ЭМИТЕНТНИНГ НОМИ</w:t>
            </w:r>
          </w:p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7111F4" w:rsidTr="004B1362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Тўлиқ:</w:t>
            </w:r>
          </w:p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ind w:left="58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6E39A2">
              <w:rPr>
                <w:rFonts w:ascii="Times New Roman" w:hAnsi="Times New Roman" w:cs="Times New Roman"/>
                <w:noProof/>
              </w:rPr>
              <w:t>«Туронбанк» акциядорлик тижорат банки</w:t>
            </w:r>
          </w:p>
        </w:tc>
      </w:tr>
      <w:tr w:rsidR="007111F4" w:rsidTr="004B1362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Қисқартирилган: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ind w:left="58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1D588E">
              <w:rPr>
                <w:rFonts w:ascii="Times New Roman" w:hAnsi="Times New Roman" w:cs="Times New Roman"/>
                <w:noProof/>
                <w:sz w:val="20"/>
                <w:szCs w:val="20"/>
              </w:rPr>
              <w:t>«Туронбанк» АТБ</w:t>
            </w:r>
          </w:p>
        </w:tc>
      </w:tr>
      <w:tr w:rsidR="007111F4" w:rsidTr="004B1362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11F4" w:rsidRP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Биржа тикерининг номи:*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ind w:left="58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1D588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TNB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N</w:t>
            </w:r>
          </w:p>
        </w:tc>
      </w:tr>
      <w:tr w:rsidR="007111F4" w:rsidTr="004B1362">
        <w:trPr>
          <w:trHeight w:val="300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АЛОҚА МАЪЛУМОТЛАРИ</w:t>
            </w:r>
          </w:p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7111F4" w:rsidTr="004B1362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Жойлашган ери:</w:t>
            </w:r>
          </w:p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1F4" w:rsidRPr="001D588E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D58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Ўзбекистон, 100011, Абай кўчаси 4А уй.</w:t>
            </w:r>
          </w:p>
        </w:tc>
      </w:tr>
      <w:tr w:rsidR="007111F4" w:rsidTr="004B1362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манзили:</w:t>
            </w:r>
          </w:p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1F4" w:rsidRPr="001D588E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D58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Ўзбекистон, 100011, Абай кўчаси 4А уй.</w:t>
            </w:r>
          </w:p>
        </w:tc>
      </w:tr>
      <w:tr w:rsidR="007111F4" w:rsidTr="004B1362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11F4" w:rsidRP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Электрон почта манзили:*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1F4" w:rsidRPr="001D588E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D588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info@turonbank.uz</w:t>
            </w:r>
          </w:p>
        </w:tc>
      </w:tr>
      <w:tr w:rsidR="007111F4" w:rsidTr="004B1362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11F4" w:rsidRP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Расмий веб-сайти:*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1F4" w:rsidRPr="001D588E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D588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7111F4" w:rsidTr="004B1362">
        <w:trPr>
          <w:trHeight w:val="300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МУҲИМ ФАКТ ТЎҒРИСИДА АХБОРОТ</w:t>
            </w:r>
          </w:p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7111F4" w:rsidTr="004B1362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рақами:</w:t>
            </w:r>
          </w:p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25</w:t>
            </w:r>
          </w:p>
        </w:tc>
      </w:tr>
      <w:tr w:rsidR="007111F4" w:rsidTr="004B1362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номи:</w:t>
            </w:r>
          </w:p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Қимматли қоғозларни чиқариш</w:t>
            </w:r>
          </w:p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7111F4" w:rsidTr="004B1362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Эмитентнинг қарор қабул қилган органи: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11F4" w:rsidRPr="005268B2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 w:rsidRPr="006E39A2">
              <w:rPr>
                <w:rFonts w:ascii="Times New Roman" w:hAnsi="Times New Roman" w:cs="Times New Roman"/>
                <w:noProof/>
              </w:rPr>
              <w:t xml:space="preserve">«Туронбанк» </w:t>
            </w:r>
            <w:r>
              <w:rPr>
                <w:rFonts w:ascii="Times New Roman" w:hAnsi="Times New Roman" w:cs="Times New Roman"/>
                <w:noProof/>
              </w:rPr>
              <w:t xml:space="preserve">АТБ 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>Кенгаши</w:t>
            </w:r>
          </w:p>
        </w:tc>
      </w:tr>
      <w:tr w:rsidR="007111F4" w:rsidTr="004B1362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Қарор қабул қилинган сана:**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11F4" w:rsidRPr="005268B2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 w:rsidRPr="005268B2">
              <w:rPr>
                <w:rFonts w:ascii="Times New Roman" w:hAnsi="Times New Roman" w:cs="Times New Roman"/>
                <w:noProof/>
              </w:rPr>
              <w:t>28 ноябр 2014 йил</w:t>
            </w:r>
          </w:p>
        </w:tc>
      </w:tr>
      <w:tr w:rsidR="007111F4" w:rsidTr="004B1362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Қимматли қоғознинг тури:</w:t>
            </w:r>
          </w:p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11F4" w:rsidRPr="00BE1C9B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ind w:left="58" w:right="149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 w:rsidRPr="005268B2">
              <w:rPr>
                <w:rFonts w:ascii="Times New Roman" w:hAnsi="Times New Roman" w:cs="Times New Roman"/>
                <w:noProof/>
              </w:rPr>
              <w:t>Эгасининг номи ёзилган хужжатсиз оддий ва имтиёзли акциялар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</w:p>
        </w:tc>
      </w:tr>
      <w:tr w:rsidR="007111F4" w:rsidTr="004B1362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Қимматли қоғозларнинг сони: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11F4" w:rsidRPr="00BE1C9B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ind w:left="58" w:right="149"/>
              <w:jc w:val="center"/>
              <w:rPr>
                <w:rFonts w:ascii="Times New Roman" w:hAnsi="Times New Roman" w:cs="Times New Roman"/>
                <w:noProof/>
              </w:rPr>
            </w:pPr>
            <w:r w:rsidRPr="00BE1C9B">
              <w:rPr>
                <w:rFonts w:ascii="Times New Roman" w:hAnsi="Times New Roman" w:cs="Times New Roman"/>
                <w:noProof/>
              </w:rPr>
              <w:t>2 353 000 дона</w:t>
            </w:r>
          </w:p>
        </w:tc>
      </w:tr>
      <w:tr w:rsidR="007111F4" w:rsidTr="004B1362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11F4" w:rsidRP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Бир дона қимматли қоғознинг номинал қиймати: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11F4" w:rsidRPr="00BE1C9B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ind w:left="58" w:right="149"/>
              <w:jc w:val="center"/>
              <w:rPr>
                <w:rFonts w:ascii="Times New Roman" w:hAnsi="Times New Roman" w:cs="Times New Roman"/>
                <w:noProof/>
              </w:rPr>
            </w:pPr>
            <w:r w:rsidRPr="00BE1C9B">
              <w:rPr>
                <w:rFonts w:ascii="Times New Roman" w:hAnsi="Times New Roman" w:cs="Times New Roman"/>
                <w:noProof/>
              </w:rPr>
              <w:t>1700 сўм</w:t>
            </w:r>
          </w:p>
        </w:tc>
      </w:tr>
      <w:tr w:rsidR="007111F4" w:rsidTr="004B1362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11F4" w:rsidRP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Чиқарилишнинг умумий суммаси: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11F4" w:rsidRPr="00BE1C9B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ind w:left="58" w:right="149"/>
              <w:jc w:val="center"/>
              <w:rPr>
                <w:rFonts w:ascii="Times New Roman" w:hAnsi="Times New Roman" w:cs="Times New Roman"/>
                <w:noProof/>
              </w:rPr>
            </w:pPr>
            <w:r w:rsidRPr="00BE1C9B">
              <w:rPr>
                <w:rFonts w:ascii="Times New Roman" w:hAnsi="Times New Roman" w:cs="Times New Roman"/>
                <w:noProof/>
              </w:rPr>
              <w:t>4 000 100 000 сўм</w:t>
            </w:r>
          </w:p>
        </w:tc>
      </w:tr>
      <w:tr w:rsidR="007111F4" w:rsidTr="004B1362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Чиқарилишнинг давлат рўйхатидан ўтказилган санаси: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11F4" w:rsidRPr="00BE1C9B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ind w:left="58" w:right="149"/>
              <w:jc w:val="center"/>
              <w:rPr>
                <w:rFonts w:ascii="Times New Roman" w:hAnsi="Times New Roman" w:cs="Times New Roman"/>
                <w:noProof/>
              </w:rPr>
            </w:pPr>
            <w:r w:rsidRPr="00BE1C9B">
              <w:rPr>
                <w:rFonts w:ascii="Times New Roman" w:hAnsi="Times New Roman" w:cs="Times New Roman"/>
                <w:noProof/>
              </w:rPr>
              <w:t>23 январ 2015 йил</w:t>
            </w:r>
          </w:p>
        </w:tc>
      </w:tr>
      <w:tr w:rsidR="007111F4" w:rsidTr="004B1362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Чиқарилишнинг давлат рўйхатидан ўтказилган рақами: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11F4" w:rsidRPr="00BE1C9B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ind w:left="58" w:right="149"/>
              <w:jc w:val="center"/>
              <w:rPr>
                <w:rFonts w:ascii="Times New Roman" w:hAnsi="Times New Roman" w:cs="Times New Roman"/>
                <w:noProof/>
              </w:rPr>
            </w:pPr>
            <w:r w:rsidRPr="00BE1C9B">
              <w:rPr>
                <w:rFonts w:ascii="Times New Roman" w:hAnsi="Times New Roman" w:cs="Times New Roman"/>
                <w:noProof/>
              </w:rPr>
              <w:t>РО496-17</w:t>
            </w:r>
          </w:p>
        </w:tc>
      </w:tr>
      <w:tr w:rsidR="007111F4" w:rsidTr="004B1362">
        <w:trPr>
          <w:trHeight w:val="395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Қимматли қоғозларни жойлаштириш усули: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ind w:left="58" w:right="149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bookmarkStart w:id="0" w:name="2382536"/>
            <w:r>
              <w:rPr>
                <w:rFonts w:ascii="Times New Roman" w:hAnsi="Times New Roman" w:cs="Times New Roman"/>
                <w:noProof/>
                <w:lang w:val="uz-Cyrl-UZ"/>
              </w:rPr>
              <w:t>О</w:t>
            </w:r>
            <w:r w:rsidRPr="00BE1C9B">
              <w:rPr>
                <w:rFonts w:ascii="Times New Roman" w:hAnsi="Times New Roman" w:cs="Times New Roman"/>
                <w:noProof/>
              </w:rPr>
              <w:t>чиқ обуна ўтказиш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 xml:space="preserve"> йўли билан</w:t>
            </w:r>
            <w:r w:rsidRPr="00BE1C9B">
              <w:rPr>
                <w:rFonts w:ascii="Times New Roman" w:hAnsi="Times New Roman" w:cs="Times New Roman"/>
                <w:noProof/>
              </w:rPr>
              <w:t>.</w:t>
            </w:r>
            <w:bookmarkEnd w:id="0"/>
          </w:p>
        </w:tc>
      </w:tr>
    </w:tbl>
    <w:p w:rsidR="007111F4" w:rsidRDefault="007111F4" w:rsidP="007E3C6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</w:p>
    <w:p w:rsidR="004B1362" w:rsidRDefault="004B1362" w:rsidP="007E3C6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</w:p>
    <w:p w:rsidR="007E3C6A" w:rsidRDefault="007E3C6A" w:rsidP="007E3C6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  <w:r w:rsidRPr="00821432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«Туронбанк» акциядорлик тижорат банки фаолиятида муҳим факт содир бўлган сана 201</w:t>
      </w:r>
      <w:r w:rsidR="007111F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5</w:t>
      </w:r>
      <w:r w:rsidRPr="00821432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йил </w:t>
      </w:r>
      <w:r w:rsidR="007111F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10</w:t>
      </w:r>
      <w:r w:rsidRPr="00025441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7111F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феврал</w:t>
      </w:r>
    </w:p>
    <w:p w:rsidR="007111F4" w:rsidRDefault="007111F4" w:rsidP="007111F4">
      <w:pPr>
        <w:autoSpaceDE w:val="0"/>
        <w:autoSpaceDN w:val="0"/>
        <w:adjustRightInd w:val="0"/>
        <w:spacing w:after="120"/>
        <w:ind w:left="425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:rsidR="007111F4" w:rsidRDefault="007111F4" w:rsidP="007111F4">
      <w:pPr>
        <w:autoSpaceDE w:val="0"/>
        <w:autoSpaceDN w:val="0"/>
        <w:adjustRightInd w:val="0"/>
        <w:spacing w:after="120"/>
        <w:ind w:left="425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:rsidR="007111F4" w:rsidRDefault="007111F4" w:rsidP="007111F4">
      <w:pPr>
        <w:autoSpaceDE w:val="0"/>
        <w:autoSpaceDN w:val="0"/>
        <w:adjustRightInd w:val="0"/>
        <w:spacing w:after="120"/>
        <w:ind w:left="425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:rsidR="007111F4" w:rsidRPr="001D588E" w:rsidRDefault="007111F4" w:rsidP="007111F4">
      <w:pPr>
        <w:autoSpaceDE w:val="0"/>
        <w:autoSpaceDN w:val="0"/>
        <w:adjustRightInd w:val="0"/>
        <w:spacing w:after="120"/>
        <w:ind w:left="425"/>
        <w:rPr>
          <w:rFonts w:ascii="Times New Roman" w:hAnsi="Times New Roman" w:cs="Times New Roman"/>
          <w:noProof/>
          <w:sz w:val="24"/>
          <w:szCs w:val="24"/>
        </w:rPr>
      </w:pPr>
      <w:r w:rsidRPr="001D588E">
        <w:rPr>
          <w:rFonts w:ascii="Times New Roman" w:hAnsi="Times New Roman" w:cs="Times New Roman"/>
          <w:noProof/>
          <w:sz w:val="24"/>
          <w:szCs w:val="24"/>
        </w:rPr>
        <w:t xml:space="preserve">Ижроия органи раҳбари:  </w:t>
      </w:r>
      <w:r w:rsidRPr="001D588E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Ш.Г.Расулов  </w:t>
      </w:r>
      <w:r w:rsidRPr="001D588E">
        <w:rPr>
          <w:rFonts w:ascii="Times New Roman" w:hAnsi="Times New Roman" w:cs="Times New Roman"/>
          <w:noProof/>
          <w:sz w:val="24"/>
          <w:szCs w:val="24"/>
        </w:rPr>
        <w:t>_____________</w:t>
      </w:r>
    </w:p>
    <w:p w:rsidR="007111F4" w:rsidRDefault="007111F4" w:rsidP="007111F4">
      <w:pPr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:rsidR="007111F4" w:rsidRPr="007111F4" w:rsidRDefault="007111F4" w:rsidP="007111F4">
      <w:pPr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 w:rsidRPr="007111F4">
        <w:rPr>
          <w:rFonts w:ascii="Times New Roman" w:hAnsi="Times New Roman" w:cs="Times New Roman"/>
          <w:noProof/>
          <w:sz w:val="24"/>
          <w:szCs w:val="24"/>
          <w:lang w:val="uz-Cyrl-UZ"/>
        </w:rPr>
        <w:t>Бош бухгалтер: А.Л.Рахматуллаев          _____________</w:t>
      </w:r>
    </w:p>
    <w:p w:rsidR="007111F4" w:rsidRPr="007111F4" w:rsidRDefault="007111F4" w:rsidP="007111F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irtec Times New Roman Uz" w:hAnsi="Virtec Times New Roman Uz" w:cs="Virtec Times New Roman Uz"/>
          <w:noProof/>
          <w:sz w:val="24"/>
          <w:szCs w:val="24"/>
          <w:lang w:val="uz-Cyrl-UZ"/>
        </w:rPr>
      </w:pPr>
    </w:p>
    <w:p w:rsidR="007111F4" w:rsidRPr="007111F4" w:rsidRDefault="007111F4" w:rsidP="00711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       </w:t>
      </w:r>
      <w:r w:rsidRPr="007111F4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Веб-сайтда ахборот жойлаштирган </w:t>
      </w:r>
    </w:p>
    <w:p w:rsidR="007111F4" w:rsidRPr="007111F4" w:rsidRDefault="007111F4" w:rsidP="00711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       </w:t>
      </w:r>
      <w:r w:rsidRPr="007111F4">
        <w:rPr>
          <w:rFonts w:ascii="Times New Roman" w:hAnsi="Times New Roman" w:cs="Times New Roman"/>
          <w:noProof/>
          <w:sz w:val="24"/>
          <w:szCs w:val="24"/>
          <w:lang w:val="uz-Cyrl-UZ"/>
        </w:rPr>
        <w:t>ваколатли шахс</w:t>
      </w:r>
      <w:r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Д.Г.Расулов                   </w:t>
      </w:r>
      <w:r w:rsidRPr="007111F4">
        <w:rPr>
          <w:rFonts w:ascii="Times New Roman" w:hAnsi="Times New Roman" w:cs="Times New Roman"/>
          <w:noProof/>
          <w:sz w:val="24"/>
          <w:szCs w:val="24"/>
          <w:lang w:val="uz-Cyrl-UZ"/>
        </w:rPr>
        <w:t>_____________</w:t>
      </w:r>
    </w:p>
    <w:p w:rsidR="007111F4" w:rsidRPr="007111F4" w:rsidRDefault="007111F4" w:rsidP="007E3C6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</w:p>
    <w:sectPr w:rsidR="007111F4" w:rsidRPr="007111F4" w:rsidSect="007111F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E3C6A"/>
    <w:rsid w:val="004B1362"/>
    <w:rsid w:val="005268B2"/>
    <w:rsid w:val="007111F4"/>
    <w:rsid w:val="007E3C6A"/>
    <w:rsid w:val="00BE1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3</cp:revision>
  <dcterms:created xsi:type="dcterms:W3CDTF">2015-02-10T12:24:00Z</dcterms:created>
  <dcterms:modified xsi:type="dcterms:W3CDTF">2015-02-10T13:00:00Z</dcterms:modified>
</cp:coreProperties>
</file>