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5B" w:rsidRDefault="008C395B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p w:rsidR="00E11C05" w:rsidRDefault="00871B01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>
        <w:rPr>
          <w:rFonts w:ascii="Times New Roman" w:hAnsi="Times New Roman"/>
          <w:b/>
          <w:noProof/>
          <w:sz w:val="25"/>
          <w:szCs w:val="26"/>
          <w:lang w:val="en-US"/>
        </w:rPr>
        <w:t>An essential</w:t>
      </w:r>
      <w:r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fact </w:t>
      </w:r>
      <w:r>
        <w:rPr>
          <w:rFonts w:ascii="Times New Roman" w:hAnsi="Times New Roman"/>
          <w:b/>
          <w:noProof/>
          <w:sz w:val="25"/>
          <w:szCs w:val="26"/>
          <w:lang w:val="en-US"/>
        </w:rPr>
        <w:t>in a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ctivities</w:t>
      </w:r>
      <w:r>
        <w:rPr>
          <w:rFonts w:ascii="Times New Roman" w:hAnsi="Times New Roman"/>
          <w:b/>
          <w:noProof/>
          <w:sz w:val="25"/>
          <w:szCs w:val="26"/>
          <w:lang w:val="en-US"/>
        </w:rPr>
        <w:t xml:space="preserve"> of </w:t>
      </w:r>
      <w:r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joint-stock commercial bank </w:t>
      </w:r>
      <w:r>
        <w:rPr>
          <w:rFonts w:ascii="Times New Roman" w:hAnsi="Times New Roman"/>
          <w:b/>
          <w:noProof/>
          <w:sz w:val="25"/>
          <w:szCs w:val="26"/>
          <w:lang w:val="uz-Cyrl-UZ"/>
        </w:rPr>
        <w:t>«Turonbank»</w:t>
      </w:r>
    </w:p>
    <w:p w:rsidR="006449DF" w:rsidRPr="00C15830" w:rsidRDefault="006449DF" w:rsidP="009A3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lang w:val="en-US"/>
        </w:rPr>
      </w:pPr>
    </w:p>
    <w:tbl>
      <w:tblPr>
        <w:tblW w:w="54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99"/>
        <w:gridCol w:w="1206"/>
        <w:gridCol w:w="405"/>
        <w:gridCol w:w="1172"/>
        <w:gridCol w:w="1218"/>
        <w:gridCol w:w="616"/>
        <w:gridCol w:w="846"/>
        <w:gridCol w:w="651"/>
        <w:gridCol w:w="1581"/>
        <w:gridCol w:w="43"/>
        <w:gridCol w:w="1680"/>
      </w:tblGrid>
      <w:tr w:rsidR="00E11C05" w:rsidRPr="004923CD" w:rsidTr="00871B01">
        <w:trPr>
          <w:trHeight w:val="316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</w:tc>
      </w:tr>
      <w:tr w:rsidR="00EB13A4" w:rsidRPr="00C84D18" w:rsidTr="00C15830">
        <w:trPr>
          <w:trHeight w:val="134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2F48A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="00E11C05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n full: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C15830" w:rsidRDefault="00F86CD3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J</w:t>
            </w:r>
            <w:r w:rsidR="00C15830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oint-stock commercial bank </w:t>
            </w:r>
            <w:r w:rsidR="00871B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«Turonbank»</w:t>
            </w:r>
          </w:p>
        </w:tc>
      </w:tr>
      <w:tr w:rsidR="00EB13A4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C1583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871B01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</w:tr>
      <w:tr w:rsidR="00EB13A4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</w:t>
            </w:r>
          </w:p>
        </w:tc>
      </w:tr>
      <w:tr w:rsidR="00E11C05" w:rsidRPr="004923CD" w:rsidTr="00871B01">
        <w:trPr>
          <w:trHeight w:val="247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EB13A4" w:rsidRPr="00C84D18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2F48A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</w:t>
            </w:r>
            <w:r w:rsidR="00FB48D6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ocation: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C15830" w:rsidRDefault="00C1583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FB48D6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ashkent, abay avenue</w:t>
            </w:r>
            <w:r w:rsidR="00F86C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FB48D6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home</w:t>
            </w:r>
            <w:r w:rsidR="00F86C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4A</w:t>
            </w:r>
            <w:r w:rsidR="00FB48D6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EB13A4" w:rsidRPr="00C84D18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C1583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Postal address: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C15830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100011, </w:t>
            </w:r>
            <w:r w:rsidR="00FB48D6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Tashken</w:t>
            </w:r>
            <w:r w:rsidR="00F86C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FB48D6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F86CD3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abay avenue</w:t>
            </w:r>
            <w:r w:rsidR="00F86C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F86CD3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home</w:t>
            </w:r>
            <w:r w:rsidR="00F86C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4A</w:t>
            </w:r>
            <w:r w:rsidR="00F86CD3" w:rsidRPr="00C15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EB13A4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C1583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F86CD3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871B01">
        <w:trPr>
          <w:trHeight w:val="278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871B01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Essential</w:t>
            </w:r>
            <w:r w:rsidR="00A10309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facts information on</w:t>
            </w:r>
          </w:p>
        </w:tc>
      </w:tr>
      <w:tr w:rsidR="00EB13A4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15830" w:rsidRDefault="00F86CD3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 </w:t>
            </w:r>
            <w:r w:rsidR="00A10309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number of </w:t>
            </w:r>
            <w:r w:rsidR="00871B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essential</w:t>
            </w:r>
            <w:r w:rsidR="00A10309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C84D18" w:rsidTr="00F86CD3">
        <w:trPr>
          <w:trHeight w:val="15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871B01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ssential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name: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15830" w:rsidRDefault="00871B01" w:rsidP="00F8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1B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Changes in the composition of the Supervisory Board</w:t>
            </w:r>
          </w:p>
        </w:tc>
      </w:tr>
      <w:tr w:rsidR="00A10309" w:rsidRPr="00C84D18" w:rsidTr="00413C44">
        <w:trPr>
          <w:trHeight w:val="376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1583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15830" w:rsidRDefault="002F48A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F48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 case of termination of the person's powers</w:t>
            </w:r>
          </w:p>
        </w:tc>
      </w:tr>
      <w:tr w:rsidR="006C66E2" w:rsidRPr="004923CD" w:rsidTr="00871B01">
        <w:trPr>
          <w:trHeight w:val="427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1583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t/r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A5FBC" w:rsidRPr="004A5FBC" w:rsidRDefault="004A5FBC" w:rsidP="004A5FBC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Full name</w:t>
            </w: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of </w:t>
            </w:r>
          </w:p>
          <w:p w:rsidR="004A5FBC" w:rsidRPr="004A5FBC" w:rsidRDefault="004A5FBC" w:rsidP="004A5FBC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reliable</w:t>
            </w:r>
          </w:p>
          <w:p w:rsidR="00A10309" w:rsidRPr="004923CD" w:rsidRDefault="004A5FBC" w:rsidP="004A5FBC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B01" w:rsidRDefault="00871B01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place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the relevant</w:t>
            </w:r>
          </w:p>
          <w:p w:rsidR="00A10309" w:rsidRPr="004923CD" w:rsidRDefault="00A10309" w:rsidP="0087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shares</w:t>
            </w:r>
          </w:p>
        </w:tc>
        <w:tc>
          <w:tcPr>
            <w:tcW w:w="194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other 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plac</w:t>
            </w:r>
            <w:r w:rsid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e</w:t>
            </w:r>
          </w:p>
        </w:tc>
      </w:tr>
      <w:tr w:rsidR="006C66E2" w:rsidRPr="004923CD" w:rsidTr="007D78FC">
        <w:trPr>
          <w:trHeight w:val="32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C15830" w:rsidRDefault="00C15830" w:rsidP="00C1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Tipe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C1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number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4A5FBC" w:rsidP="004A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ing place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</w:tr>
      <w:tr w:rsidR="00C342C1" w:rsidRPr="004923CD" w:rsidTr="002F48A9">
        <w:trPr>
          <w:trHeight w:val="624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2F48A9" w:rsidRDefault="00C342C1" w:rsidP="002F48A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Xoljigitov</w:t>
            </w:r>
            <w:r w:rsidR="004A5F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Golib</w:t>
            </w: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Ablakulovich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4A5FBC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C15830" w:rsidRDefault="002F48A9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="00C342C1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hairman of 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C15830" w:rsidRDefault="004A5FBC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C342C1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he british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management </w:t>
            </w:r>
            <w:r w:rsidR="00C342C1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university in tashkent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C342C1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deputy rector</w:t>
            </w:r>
          </w:p>
        </w:tc>
      </w:tr>
      <w:tr w:rsidR="007D78FC" w:rsidRPr="004923CD" w:rsidTr="007D78FC">
        <w:trPr>
          <w:trHeight w:val="772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9E5016" w:rsidRDefault="007D78FC" w:rsidP="007D78FC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Erlepesov Nurulllan Umirzokovich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he cabinet of ministers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epublic karakalpakstan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342C1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C342C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eputy first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M</w:t>
            </w:r>
            <w:r w:rsidR="007D78FC" w:rsidRPr="00C342C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inistry </w:t>
            </w:r>
          </w:p>
        </w:tc>
      </w:tr>
      <w:tr w:rsidR="007D78FC" w:rsidRPr="00C84D18" w:rsidTr="00413C44">
        <w:trPr>
          <w:trHeight w:val="16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Person elected (appointed) in the cases</w:t>
            </w:r>
          </w:p>
        </w:tc>
      </w:tr>
      <w:tr w:rsidR="007D78FC" w:rsidRPr="004A5FBC" w:rsidTr="007D78FC">
        <w:trPr>
          <w:trHeight w:val="51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t/r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A5FB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Full name</w:t>
            </w: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of </w:t>
            </w:r>
          </w:p>
          <w:p w:rsidR="007D78FC" w:rsidRPr="004A5FB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reliable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 w:rsidR="00871B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ing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place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871B01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</w:t>
            </w:r>
            <w:r w:rsidR="007D78F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he relevant</w:t>
            </w:r>
          </w:p>
          <w:p w:rsidR="007D78FC" w:rsidRPr="004923CD" w:rsidRDefault="00871B01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</w:t>
            </w:r>
            <w:r w:rsidR="007D78F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hares</w:t>
            </w:r>
          </w:p>
        </w:tc>
        <w:tc>
          <w:tcPr>
            <w:tcW w:w="194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ing place </w:t>
            </w:r>
          </w:p>
        </w:tc>
      </w:tr>
      <w:tr w:rsidR="007D78FC" w:rsidRPr="004923CD" w:rsidTr="00F86CD3">
        <w:trPr>
          <w:trHeight w:val="34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871B01" w:rsidRDefault="00871B01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Tip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N</w:t>
            </w:r>
            <w:r w:rsidR="007D78F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umber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A5FB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ing place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91297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5E55A1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Sadullaev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Samandar</w:t>
            </w: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Asadovich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5E55A1" w:rsidRDefault="00871B01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2F48A9" w:rsidP="002F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he ministry of finance of the 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State department director of the development program for financial support</w:t>
            </w:r>
          </w:p>
        </w:tc>
      </w:tr>
      <w:tr w:rsidR="007D78FC" w:rsidRPr="00C84D18" w:rsidTr="00871B01">
        <w:trPr>
          <w:trHeight w:val="84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91297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74912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 Otabek Bekmurodovich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871B01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inistry of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conomic </w:t>
            </w:r>
            <w:r w:rsidR="00871B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71B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871B01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epartme</w:t>
            </w:r>
            <w:r w:rsidR="00871B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development and poverty reduction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Actning D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epartment of industrial policy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91297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 O'tkirbek Ismanovich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he cabinet of ministers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Republic of Uzbekistan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hief specialist on macroeconomic analysis</w:t>
            </w:r>
          </w:p>
        </w:tc>
      </w:tr>
      <w:tr w:rsidR="007D78FC" w:rsidRPr="004923CD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91297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Qarshiboev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Jasur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Xazratkulovich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Ministry of Finance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epartment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Public internal and external debt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epartment director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91297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Devalopment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Bank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Expert in banking and finance in the financial sector of Uzbekistan</w:t>
            </w:r>
          </w:p>
        </w:tc>
      </w:tr>
      <w:tr w:rsidR="007D78FC" w:rsidRPr="004923CD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Kalonxujaev Rasoxon son Rustamxuja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C84D18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omankapital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LLC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</w:t>
            </w:r>
            <w:r w:rsidR="00F86CD3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eneral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irector 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E170B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rgorzg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Zawada Xenr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bank (warsaw, poland)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74912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anaging director – investment and private banking network, the head of the department</w:t>
            </w:r>
          </w:p>
        </w:tc>
      </w:tr>
      <w:tr w:rsidR="007D78FC" w:rsidRPr="004923CD" w:rsidTr="007D78FC">
        <w:trPr>
          <w:trHeight w:val="466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Malikov Fattoh Xalilovich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C15830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privileged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USU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F8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eneral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irector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Olimjonov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Odil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AC1F79" w:rsidRDefault="007D78FC" w:rsidP="007D78F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2F48A9" w:rsidRDefault="002F48A9" w:rsidP="002F48A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7D78FC" w:rsidRDefault="007D78FC" w:rsidP="002F48A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nder the cabinet of ministers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institute of forecasting and macroeconomic research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F86CD3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ead of the proj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ct,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nsu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ring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that the balance of the regional economy in the medium and long term</w:t>
            </w:r>
            <w:r w:rsidRP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doctor of economic sciences </w:t>
            </w:r>
          </w:p>
        </w:tc>
      </w:tr>
      <w:tr w:rsidR="007D78FC" w:rsidRPr="004A5FBC" w:rsidTr="00C15830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F48A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decision-making body of the issuer on the specified changes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general meeting of shareholders </w:t>
            </w:r>
          </w:p>
        </w:tc>
      </w:tr>
      <w:tr w:rsidR="007D78FC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ate of the decision: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.06.20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</w:tr>
      <w:tr w:rsidR="007D78FC" w:rsidRPr="004923CD" w:rsidTr="00C15830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Record compiled date: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</w:tr>
      <w:tr w:rsidR="007D78FC" w:rsidRPr="00C84D18" w:rsidTr="00C15830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xtract from the record of administration and the elected (appointed) the person with the indication of the place of residence of the passport information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314FD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31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Otabek Sharipov Bekmurodovich</w:t>
            </w:r>
          </w:p>
          <w:p w:rsidR="007D78FC" w:rsidRPr="00C61429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hilanzar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disctrict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mbrobod 2-narrow street, 18-home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D78FC" w:rsidRPr="0076647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assport information: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0377710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ashkent,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hilanzar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disctrict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given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on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7D78FC" w:rsidRPr="005E55A1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0F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Sadullaev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Samandar </w:t>
            </w:r>
            <w:r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Asadovich </w:t>
            </w: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5352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Address: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disctrict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vartal,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home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  <w:p w:rsidR="007D78FC" w:rsidRPr="004C03FA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15352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assport information: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AA 1334800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ashkent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chilanzar district,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given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on </w:t>
            </w:r>
            <w:r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07.05.2013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53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3. </w:t>
            </w:r>
            <w:r w:rsidRPr="001535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Sheraliyev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U</w:t>
            </w:r>
            <w:r w:rsidRPr="001535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tkirbek Ismanovich</w:t>
            </w:r>
            <w:r w:rsidRPr="00153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Address: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Sergali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Sergeli-4 31-78</w:t>
            </w:r>
          </w:p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C03F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passport information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AA1350658,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ergeli 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given 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C158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4</w:t>
            </w:r>
            <w:r w:rsidRPr="0069129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Qarshiboev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Qarshiboyev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Xazratkulovich</w:t>
            </w: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Address:</w:t>
            </w:r>
            <w:r w:rsidRPr="001D4D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unusabad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mav 5 3-7, 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assport information: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AA4510280,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unusabad district given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</w:t>
            </w:r>
            <w:r w:rsidR="00C84D18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28.02.2014.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Kalonxujaev Rasoxon Rustamxuja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ugli</w:t>
            </w:r>
            <w:proofErr w:type="spellEnd"/>
            <w:r w:rsidRPr="004923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Address: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unusabad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disctrict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gir-,13-62.</w:t>
            </w:r>
          </w:p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42E6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Passport information: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AA1854602, Tashkent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</w:t>
            </w:r>
            <w:r w:rsidR="00C84D18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on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12.06.2013</w:t>
            </w:r>
          </w:p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G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rg</w:t>
            </w:r>
            <w:proofErr w:type="spellEnd"/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rzg</w:t>
            </w:r>
            <w:proofErr w:type="spellEnd"/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84D18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</w:t>
            </w:r>
            <w:r w:rsidR="00C84D1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</w:t>
            </w:r>
            <w:r w:rsidR="00C84D18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nr</w:t>
            </w:r>
            <w:r w:rsidR="00C84D1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y</w:t>
            </w:r>
            <w:r w:rsidR="00C84D18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</w:t>
            </w:r>
            <w:r w:rsidR="00C84D18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ada</w:t>
            </w:r>
            <w:r w:rsidRPr="00C15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7D78FC" w:rsidRPr="00C15830" w:rsidRDefault="007D78FC" w:rsidP="007D78F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Address: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Warsaw, Poland</w:t>
            </w:r>
            <w:r w:rsidRPr="00C158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7D78FC" w:rsidRPr="009F0FD8" w:rsidRDefault="007D78FC" w:rsidP="007D78F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Passport information: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EH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216196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Warsaw, Poland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on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Malikov Fattoh Xalilovich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7D78FC" w:rsidRPr="00E677F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84D1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Addres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s: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haykhantakhur </w:t>
            </w:r>
            <w:r w:rsidRPr="004A5FB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street khurshid, 9-1. </w:t>
            </w: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677F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Passport information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AA3988819,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ashkent, Shaykhantakhur 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 given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</w:t>
            </w:r>
            <w:r w:rsidR="00C84D18" w:rsidRP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Internal Affairs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16.01.2014.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9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.Olimjonov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Odil</w:t>
            </w:r>
            <w:proofErr w:type="spellEnd"/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Olimovich.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Address: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lugbek </w:t>
            </w:r>
            <w:r w:rsidRPr="004A5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Eston street,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66.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Passport information: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AA1943315,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ashkent, M. Ulugbek 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given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police office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25.06.2013.</w:t>
            </w:r>
          </w:p>
        </w:tc>
      </w:tr>
      <w:tr w:rsidR="007D78FC" w:rsidRPr="00C84D18" w:rsidTr="00413C44">
        <w:trPr>
          <w:trHeight w:val="25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After the change of the structure of the </w:t>
            </w:r>
            <w:r w:rsidR="00F86CD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Supervisory B</w:t>
            </w:r>
            <w:bookmarkStart w:id="0" w:name="_GoBack"/>
            <w:bookmarkEnd w:id="0"/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oard of Observed personal</w:t>
            </w:r>
          </w:p>
        </w:tc>
      </w:tr>
      <w:tr w:rsidR="00C84D18" w:rsidRPr="004923CD" w:rsidTr="007D78FC">
        <w:trPr>
          <w:trHeight w:val="480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t/r</w:t>
            </w:r>
          </w:p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4D18" w:rsidRPr="004A5FBC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Full name</w:t>
            </w: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of </w:t>
            </w:r>
          </w:p>
          <w:p w:rsidR="00C84D18" w:rsidRPr="004A5FBC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reliable</w:t>
            </w:r>
          </w:p>
          <w:p w:rsidR="00C84D18" w:rsidRPr="004A5FBC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A5F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4D18" w:rsidRPr="00F86CD3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Wor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king place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Position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D18" w:rsidRPr="004923CD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R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elevant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shares</w:t>
            </w:r>
          </w:p>
        </w:tc>
        <w:tc>
          <w:tcPr>
            <w:tcW w:w="194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4D18" w:rsidRPr="007D78FC" w:rsidRDefault="00C84D18" w:rsidP="00C8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ork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ing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place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s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7D78FC" w:rsidRPr="004923CD" w:rsidTr="00F86CD3">
        <w:trPr>
          <w:trHeight w:val="281"/>
          <w:jc w:val="center"/>
        </w:trPr>
        <w:tc>
          <w:tcPr>
            <w:tcW w:w="22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Type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Number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871B01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Wor</w:t>
            </w:r>
            <w:r w:rsidR="00871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king place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5E55A1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Sadullaev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Samandar</w:t>
            </w: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Asadovich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5E55A1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embe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he ministry of finance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Republic of Uzbekistan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State department director of the development program for financial support</w:t>
            </w:r>
          </w:p>
        </w:tc>
      </w:tr>
      <w:tr w:rsidR="007D78FC" w:rsidRPr="00C84D18" w:rsidTr="00871B01">
        <w:trPr>
          <w:trHeight w:val="1125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674912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Sharipov Otabek Bekmurodovich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embe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ministry of economic development and poverty reduction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2F48A9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Actning 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7D78FC"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epartment of industrial policy </w:t>
            </w:r>
          </w:p>
        </w:tc>
      </w:tr>
      <w:tr w:rsidR="007D78FC" w:rsidRPr="00C84D18" w:rsidTr="00871B01">
        <w:trPr>
          <w:trHeight w:val="32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BC622A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Sheraliyev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tkirbek Ismanovich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2F48A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embe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he cabinet of ministers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Republic of Uzbekistan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hief specialist on macroeconomic analysis</w:t>
            </w:r>
          </w:p>
        </w:tc>
      </w:tr>
      <w:tr w:rsidR="007D78FC" w:rsidRPr="004923CD" w:rsidTr="00871B01">
        <w:trPr>
          <w:trHeight w:val="134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Qarshiboev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Jasur</w:t>
            </w: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Xazratkulovich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Ministry of Finance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Public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epartment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A363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internal and external debt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epartment director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Devalopment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Bank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Expert in banking and finance in the financial sector of Uzbekistan</w:t>
            </w:r>
          </w:p>
        </w:tc>
      </w:tr>
      <w:tr w:rsidR="007D78FC" w:rsidRPr="004923CD" w:rsidTr="00F86CD3">
        <w:trPr>
          <w:trHeight w:val="694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  <w:p w:rsidR="007D78FC" w:rsidRPr="009F0FD8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Kalonxujaev Rasoxon son Rustamxuja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C84D18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omankapital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LLC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irector general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D78FC" w:rsidRPr="009F0FD8" w:rsidRDefault="007D78FC" w:rsidP="007D78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E170B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rgorzr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Xenr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Za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ada 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bank (warsaw, poland)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674912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managing director investment and private banking network, the head of the department</w:t>
            </w:r>
          </w:p>
        </w:tc>
      </w:tr>
      <w:tr w:rsidR="007D78FC" w:rsidRPr="004923CD" w:rsidTr="007D78FC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Fattoh Xalilovich Malikov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8FC" w:rsidRPr="00871B01" w:rsidRDefault="007D78FC" w:rsidP="00871B0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8FC" w:rsidRPr="00F86CD3" w:rsidRDefault="007D78FC" w:rsidP="007D78FC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 w:rsidR="00F86CD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eferred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C84D18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USU</w:t>
            </w:r>
            <w:r w:rsid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7D78F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78FC" w:rsidRPr="004923CD" w:rsidRDefault="007D78FC" w:rsidP="002F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eneral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irector</w:t>
            </w:r>
          </w:p>
        </w:tc>
      </w:tr>
      <w:tr w:rsidR="007D78FC" w:rsidRPr="00C84D18" w:rsidTr="007D78FC">
        <w:trPr>
          <w:trHeight w:val="32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D78FC" w:rsidRDefault="007D78FC" w:rsidP="007D78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D78FC" w:rsidRPr="009F0FD8" w:rsidRDefault="007D78FC" w:rsidP="007D78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Olimjonov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Odil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Olimovich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01" w:rsidRDefault="00871B01" w:rsidP="00871B0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871B01" w:rsidRDefault="007D78FC" w:rsidP="00871B0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JSCB «Turonbank»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D78FC" w:rsidRPr="007D78FC" w:rsidRDefault="007D78FC" w:rsidP="007D78F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7D78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embe</w:t>
            </w:r>
            <w:r w:rsidRPr="00331C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 of Supervisory Board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4923CD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7D78FC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nder the cabinet of ministers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Republic of Uzbekistan </w:t>
            </w:r>
            <w:r w:rsidRPr="00C1583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the institute of forecasting and macroeconomic research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FC" w:rsidRPr="00C15830" w:rsidRDefault="00B25E09" w:rsidP="007D78F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Head of the project 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Ensuring the regional balance of the economy in the medium and long term</w:t>
            </w:r>
            <w:r w:rsidR="00C84D1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”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Doctor of Economics</w:t>
            </w:r>
          </w:p>
        </w:tc>
      </w:tr>
    </w:tbl>
    <w:p w:rsidR="00DA49FE" w:rsidRPr="004923CD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C84D18" w:rsidRDefault="00C84D18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DD2E2A" w:rsidRPr="004923CD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 xml:space="preserve">First deputy chairman: </w:t>
      </w:r>
      <w:r w:rsidR="005E55A1">
        <w:rPr>
          <w:rFonts w:ascii="Times New Roman" w:hAnsi="Times New Roman" w:cs="Times New Roman"/>
          <w:noProof/>
          <w:lang w:val="uz-Cyrl-UZ"/>
        </w:rPr>
        <w:t xml:space="preserve"> </w:t>
      </w:r>
      <w:r w:rsidR="000C157A">
        <w:rPr>
          <w:rFonts w:ascii="Times New Roman" w:hAnsi="Times New Roman" w:cs="Times New Roman"/>
          <w:noProof/>
          <w:lang w:val="en-US"/>
        </w:rPr>
        <w:t>D</w:t>
      </w:r>
      <w:r w:rsidR="005E55A1">
        <w:rPr>
          <w:rFonts w:ascii="Times New Roman" w:hAnsi="Times New Roman" w:cs="Times New Roman"/>
          <w:noProof/>
          <w:lang w:val="uz-Cyrl-UZ"/>
        </w:rPr>
        <w:t xml:space="preserve">. </w:t>
      </w:r>
      <w:r w:rsidR="000C157A">
        <w:rPr>
          <w:rFonts w:ascii="Times New Roman" w:hAnsi="Times New Roman" w:cs="Times New Roman"/>
          <w:noProof/>
          <w:lang w:val="en-US"/>
        </w:rPr>
        <w:t>A</w:t>
      </w:r>
      <w:r w:rsidR="005E55A1">
        <w:rPr>
          <w:rFonts w:ascii="Times New Roman" w:hAnsi="Times New Roman" w:cs="Times New Roman"/>
          <w:noProof/>
          <w:lang w:val="uz-Cyrl-UZ"/>
        </w:rPr>
        <w:t xml:space="preserve">. </w:t>
      </w:r>
      <w:r w:rsidR="000C157A">
        <w:rPr>
          <w:rFonts w:ascii="Times New Roman" w:hAnsi="Times New Roman" w:cs="Times New Roman"/>
          <w:noProof/>
          <w:lang w:val="en-US"/>
        </w:rPr>
        <w:t>R</w:t>
      </w:r>
      <w:r w:rsidR="005E55A1">
        <w:rPr>
          <w:rFonts w:ascii="Times New Roman" w:hAnsi="Times New Roman" w:cs="Times New Roman"/>
          <w:noProof/>
          <w:lang w:val="uz-Cyrl-UZ"/>
        </w:rPr>
        <w:t>ustam</w:t>
      </w:r>
      <w:r w:rsidRPr="004923CD">
        <w:rPr>
          <w:rFonts w:ascii="Times New Roman" w:hAnsi="Times New Roman" w:cs="Times New Roman"/>
          <w:noProof/>
          <w:lang w:val="uz-Cyrl-UZ"/>
        </w:rPr>
        <w:t>v ___________________</w:t>
      </w:r>
    </w:p>
    <w:p w:rsidR="00C84D18" w:rsidRDefault="00C84D18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DD2E2A" w:rsidRPr="004923CD" w:rsidRDefault="00DD2E2A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Chief accountant:</w:t>
      </w:r>
      <w:r w:rsidR="00265896"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Pr="004923CD">
        <w:rPr>
          <w:rFonts w:ascii="Times New Roman" w:hAnsi="Times New Roman" w:cs="Times New Roman"/>
          <w:noProof/>
          <w:lang w:val="uz-Cyrl-UZ"/>
        </w:rPr>
        <w:t>Sh.E.</w:t>
      </w:r>
      <w:r w:rsidR="000C157A">
        <w:rPr>
          <w:rFonts w:ascii="Times New Roman" w:hAnsi="Times New Roman" w:cs="Times New Roman"/>
          <w:noProof/>
          <w:lang w:val="en-US"/>
        </w:rPr>
        <w:t>Bozorov</w:t>
      </w:r>
      <w:r w:rsidRPr="004923CD">
        <w:rPr>
          <w:rFonts w:ascii="Times New Roman" w:hAnsi="Times New Roman" w:cs="Times New Roman"/>
          <w:noProof/>
          <w:lang w:val="uz-Cyrl-UZ"/>
        </w:rPr>
        <w:t>___________________</w:t>
      </w:r>
    </w:p>
    <w:p w:rsidR="00C84D18" w:rsidRDefault="00C84D18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C7184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The website placed on the information in</w:t>
      </w:r>
    </w:p>
    <w:p w:rsidR="00DD2E2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competent person:</w:t>
      </w:r>
      <w:r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="00667132">
        <w:rPr>
          <w:rFonts w:ascii="Times New Roman" w:hAnsi="Times New Roman" w:cs="Times New Roman"/>
          <w:noProof/>
          <w:lang w:val="uz-Cyrl-UZ"/>
        </w:rPr>
        <w:t>Sh.O.Sharipov</w:t>
      </w:r>
      <w:r w:rsidR="005D57D1" w:rsidRPr="004923CD">
        <w:rPr>
          <w:rFonts w:ascii="Times New Roman" w:hAnsi="Times New Roman" w:cs="Times New Roman"/>
          <w:noProof/>
          <w:lang w:val="uz-Cyrl-UZ"/>
        </w:rPr>
        <w:t>___________</w:t>
      </w:r>
      <w:r w:rsidRPr="004923C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4923C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4923C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D"/>
    <w:rsid w:val="000025EE"/>
    <w:rsid w:val="00005D3E"/>
    <w:rsid w:val="00010A7E"/>
    <w:rsid w:val="00016FB5"/>
    <w:rsid w:val="00020F6E"/>
    <w:rsid w:val="00051514"/>
    <w:rsid w:val="00062729"/>
    <w:rsid w:val="0006722A"/>
    <w:rsid w:val="00082439"/>
    <w:rsid w:val="000C157A"/>
    <w:rsid w:val="000F3685"/>
    <w:rsid w:val="00105896"/>
    <w:rsid w:val="00110BC6"/>
    <w:rsid w:val="00117AAE"/>
    <w:rsid w:val="00122231"/>
    <w:rsid w:val="00125D0E"/>
    <w:rsid w:val="00150078"/>
    <w:rsid w:val="00153529"/>
    <w:rsid w:val="00154B60"/>
    <w:rsid w:val="00167401"/>
    <w:rsid w:val="00170887"/>
    <w:rsid w:val="00174116"/>
    <w:rsid w:val="001C0C1A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972AC"/>
    <w:rsid w:val="002C325A"/>
    <w:rsid w:val="002D4E3D"/>
    <w:rsid w:val="002E04F6"/>
    <w:rsid w:val="002E7C7E"/>
    <w:rsid w:val="002F01A5"/>
    <w:rsid w:val="002F48A9"/>
    <w:rsid w:val="003029E8"/>
    <w:rsid w:val="00314FD0"/>
    <w:rsid w:val="003209E0"/>
    <w:rsid w:val="00325EF7"/>
    <w:rsid w:val="0033743A"/>
    <w:rsid w:val="00340733"/>
    <w:rsid w:val="00342E6E"/>
    <w:rsid w:val="00357F78"/>
    <w:rsid w:val="00360A8C"/>
    <w:rsid w:val="00362EF2"/>
    <w:rsid w:val="003C6F8C"/>
    <w:rsid w:val="003D4B75"/>
    <w:rsid w:val="00400DDE"/>
    <w:rsid w:val="00413AF9"/>
    <w:rsid w:val="00413C44"/>
    <w:rsid w:val="00430974"/>
    <w:rsid w:val="0043333D"/>
    <w:rsid w:val="004336E9"/>
    <w:rsid w:val="00441001"/>
    <w:rsid w:val="00447A58"/>
    <w:rsid w:val="00477525"/>
    <w:rsid w:val="004923CD"/>
    <w:rsid w:val="00495C1E"/>
    <w:rsid w:val="004A06B1"/>
    <w:rsid w:val="004A5FBC"/>
    <w:rsid w:val="004A7941"/>
    <w:rsid w:val="004B772A"/>
    <w:rsid w:val="004C03FA"/>
    <w:rsid w:val="004C7570"/>
    <w:rsid w:val="004E1699"/>
    <w:rsid w:val="004E645D"/>
    <w:rsid w:val="00510C35"/>
    <w:rsid w:val="00534547"/>
    <w:rsid w:val="00542980"/>
    <w:rsid w:val="00557675"/>
    <w:rsid w:val="005748CB"/>
    <w:rsid w:val="00584927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E55A1"/>
    <w:rsid w:val="005F0601"/>
    <w:rsid w:val="005F3B88"/>
    <w:rsid w:val="005F48D0"/>
    <w:rsid w:val="00611911"/>
    <w:rsid w:val="00623248"/>
    <w:rsid w:val="006343B6"/>
    <w:rsid w:val="00635C9F"/>
    <w:rsid w:val="006449DF"/>
    <w:rsid w:val="00667132"/>
    <w:rsid w:val="00674912"/>
    <w:rsid w:val="0068283A"/>
    <w:rsid w:val="00691297"/>
    <w:rsid w:val="006922FF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250EB"/>
    <w:rsid w:val="00737AEA"/>
    <w:rsid w:val="00745856"/>
    <w:rsid w:val="007541F7"/>
    <w:rsid w:val="00757D96"/>
    <w:rsid w:val="00766470"/>
    <w:rsid w:val="007730C7"/>
    <w:rsid w:val="00785D16"/>
    <w:rsid w:val="007A6A76"/>
    <w:rsid w:val="007B033B"/>
    <w:rsid w:val="007B2A3E"/>
    <w:rsid w:val="007B51C4"/>
    <w:rsid w:val="007C147C"/>
    <w:rsid w:val="007C19C7"/>
    <w:rsid w:val="007D1FFF"/>
    <w:rsid w:val="007D78FC"/>
    <w:rsid w:val="008133C9"/>
    <w:rsid w:val="00842C05"/>
    <w:rsid w:val="00871B01"/>
    <w:rsid w:val="008919D2"/>
    <w:rsid w:val="008A4058"/>
    <w:rsid w:val="008B3BE1"/>
    <w:rsid w:val="008B7AF2"/>
    <w:rsid w:val="008C0077"/>
    <w:rsid w:val="008C379E"/>
    <w:rsid w:val="008C395B"/>
    <w:rsid w:val="008C60C9"/>
    <w:rsid w:val="008D36E4"/>
    <w:rsid w:val="008E3B58"/>
    <w:rsid w:val="008E7BA8"/>
    <w:rsid w:val="00907940"/>
    <w:rsid w:val="00910682"/>
    <w:rsid w:val="00910DAE"/>
    <w:rsid w:val="00911A6C"/>
    <w:rsid w:val="00916E88"/>
    <w:rsid w:val="00937D2C"/>
    <w:rsid w:val="00941ED4"/>
    <w:rsid w:val="00944283"/>
    <w:rsid w:val="00946A34"/>
    <w:rsid w:val="0096019F"/>
    <w:rsid w:val="00960259"/>
    <w:rsid w:val="0096430A"/>
    <w:rsid w:val="00967D95"/>
    <w:rsid w:val="009907FB"/>
    <w:rsid w:val="009A340E"/>
    <w:rsid w:val="009A3BC4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363C2"/>
    <w:rsid w:val="00A47DD5"/>
    <w:rsid w:val="00A531D2"/>
    <w:rsid w:val="00A53A66"/>
    <w:rsid w:val="00A54ED1"/>
    <w:rsid w:val="00A85FA3"/>
    <w:rsid w:val="00AB59F5"/>
    <w:rsid w:val="00AC1F79"/>
    <w:rsid w:val="00AC2363"/>
    <w:rsid w:val="00B126F5"/>
    <w:rsid w:val="00B20917"/>
    <w:rsid w:val="00B25E09"/>
    <w:rsid w:val="00B310AC"/>
    <w:rsid w:val="00B40E21"/>
    <w:rsid w:val="00B41B5B"/>
    <w:rsid w:val="00B7715E"/>
    <w:rsid w:val="00B8505C"/>
    <w:rsid w:val="00B90C6E"/>
    <w:rsid w:val="00B926BD"/>
    <w:rsid w:val="00BA34FD"/>
    <w:rsid w:val="00BA5736"/>
    <w:rsid w:val="00BB0035"/>
    <w:rsid w:val="00BB024E"/>
    <w:rsid w:val="00BC622A"/>
    <w:rsid w:val="00BC7682"/>
    <w:rsid w:val="00BF1D07"/>
    <w:rsid w:val="00C0614E"/>
    <w:rsid w:val="00C15830"/>
    <w:rsid w:val="00C15C1D"/>
    <w:rsid w:val="00C25574"/>
    <w:rsid w:val="00C31D94"/>
    <w:rsid w:val="00C3403B"/>
    <w:rsid w:val="00C342C1"/>
    <w:rsid w:val="00C468BD"/>
    <w:rsid w:val="00C52149"/>
    <w:rsid w:val="00C61429"/>
    <w:rsid w:val="00C7184A"/>
    <w:rsid w:val="00C75017"/>
    <w:rsid w:val="00C75795"/>
    <w:rsid w:val="00C75F8E"/>
    <w:rsid w:val="00C84D18"/>
    <w:rsid w:val="00C94140"/>
    <w:rsid w:val="00CA66AC"/>
    <w:rsid w:val="00CC51EC"/>
    <w:rsid w:val="00CD0C91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0DDD"/>
    <w:rsid w:val="00E07685"/>
    <w:rsid w:val="00E11C05"/>
    <w:rsid w:val="00E170B0"/>
    <w:rsid w:val="00E24B73"/>
    <w:rsid w:val="00E3174A"/>
    <w:rsid w:val="00E342AB"/>
    <w:rsid w:val="00E3755C"/>
    <w:rsid w:val="00E37B69"/>
    <w:rsid w:val="00E42F9F"/>
    <w:rsid w:val="00E605A8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589B"/>
    <w:rsid w:val="00F360B0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86CD3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3EE"/>
  <w15:docId w15:val="{09AB42A5-33EF-4A98-9D53-06757A83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customStyle="1" w:styleId="a7">
    <w:name w:val="Знак"/>
    <w:basedOn w:val="a"/>
    <w:rsid w:val="0067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4496-1C89-436A-9FF0-9763E21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DELL</cp:lastModifiedBy>
  <cp:revision>6</cp:revision>
  <cp:lastPrinted>2020-07-02T09:01:00Z</cp:lastPrinted>
  <dcterms:created xsi:type="dcterms:W3CDTF">2022-03-31T05:30:00Z</dcterms:created>
  <dcterms:modified xsi:type="dcterms:W3CDTF">2022-04-04T04:29:00Z</dcterms:modified>
</cp:coreProperties>
</file>